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1B7" w:rsidRPr="000D0E2B" w:rsidRDefault="009571B7" w:rsidP="00CA05B7">
      <w:pPr>
        <w:jc w:val="both"/>
        <w:rPr>
          <w:i/>
        </w:rPr>
      </w:pPr>
      <w:r w:rsidRPr="000D0E2B">
        <w:rPr>
          <w:b/>
          <w:i/>
          <w:u w:val="single"/>
        </w:rPr>
        <w:t>Приложение Л1:</w:t>
      </w:r>
      <w:r w:rsidRPr="000D0E2B">
        <w:rPr>
          <w:b/>
        </w:rPr>
        <w:t xml:space="preserve"> </w:t>
      </w:r>
      <w:r w:rsidR="0054065E" w:rsidRPr="000D0E2B">
        <w:rPr>
          <w:b/>
          <w:i/>
        </w:rPr>
        <w:t>Кандидатстване с</w:t>
      </w:r>
      <w:r w:rsidRPr="000D0E2B">
        <w:rPr>
          <w:b/>
          <w:i/>
        </w:rPr>
        <w:t xml:space="preserve"> проектни предложения по процедура „Изпълнение на Интегрирани планове за градско възстановяване и развитие</w:t>
      </w:r>
      <w:r w:rsidR="0036763B" w:rsidRPr="000D0E2B">
        <w:rPr>
          <w:b/>
          <w:i/>
        </w:rPr>
        <w:t xml:space="preserve"> 2014-2020</w:t>
      </w:r>
      <w:r w:rsidR="00FF181C" w:rsidRPr="000D0E2B">
        <w:rPr>
          <w:b/>
          <w:i/>
        </w:rPr>
        <w:t>“</w:t>
      </w:r>
    </w:p>
    <w:p w:rsidR="0009226C" w:rsidRPr="000D0E2B" w:rsidRDefault="0009226C" w:rsidP="004C2960">
      <w:pPr>
        <w:jc w:val="both"/>
      </w:pPr>
    </w:p>
    <w:p w:rsidR="00F425F1" w:rsidRDefault="00F425F1" w:rsidP="00F425F1">
      <w:pPr>
        <w:spacing w:before="60" w:after="60"/>
        <w:jc w:val="both"/>
        <w:rPr>
          <w:lang w:val="en-US"/>
        </w:rPr>
      </w:pPr>
      <w:r w:rsidRPr="000D0E2B">
        <w:t xml:space="preserve">Кандидатстването с проектни предложения по настоящата процедура се осъществява изцяло по електронен път чрез Информационната система за управление и наблюдение ИСУН 2020 на електронен адрес </w:t>
      </w:r>
      <w:hyperlink r:id="rId9" w:history="1">
        <w:r w:rsidRPr="000D0E2B">
          <w:rPr>
            <w:color w:val="0000FF"/>
            <w:u w:val="single"/>
          </w:rPr>
          <w:t>https://eumis2020.government.bg/</w:t>
        </w:r>
      </w:hyperlink>
      <w:r w:rsidRPr="000D0E2B">
        <w:t>.</w:t>
      </w:r>
    </w:p>
    <w:p w:rsidR="00F425F1" w:rsidRPr="00F425F1" w:rsidRDefault="00F425F1" w:rsidP="00F425F1">
      <w:pPr>
        <w:spacing w:before="60" w:after="60"/>
        <w:jc w:val="both"/>
        <w:rPr>
          <w:lang w:val="en-US"/>
        </w:rPr>
      </w:pPr>
    </w:p>
    <w:p w:rsidR="0009226C" w:rsidRPr="000D0E2B" w:rsidRDefault="0009226C" w:rsidP="004C2960">
      <w:pPr>
        <w:jc w:val="both"/>
      </w:pPr>
      <w:r w:rsidRPr="000D0E2B">
        <w:t xml:space="preserve">За целите на електронното кандидатстване в ИСУН 2020 </w:t>
      </w:r>
      <w:r w:rsidR="0036763B" w:rsidRPr="000D0E2B">
        <w:t>са</w:t>
      </w:r>
      <w:r w:rsidRPr="000D0E2B">
        <w:t xml:space="preserve"> въведени 39 отделни процедури за предоставяне на БФП за всяка отделна община </w:t>
      </w:r>
      <w:r w:rsidR="0015393B" w:rsidRPr="000D0E2B">
        <w:t>–</w:t>
      </w:r>
      <w:r w:rsidRPr="000D0E2B">
        <w:t xml:space="preserve"> </w:t>
      </w:r>
      <w:r w:rsidR="0015393B" w:rsidRPr="000D0E2B">
        <w:t xml:space="preserve">от </w:t>
      </w:r>
      <w:r w:rsidRPr="000D0E2B">
        <w:t>BG16RFOP001-1.001</w:t>
      </w:r>
      <w:r w:rsidR="0015393B" w:rsidRPr="000D0E2B">
        <w:t xml:space="preserve"> до BG16RFOP001-1.</w:t>
      </w:r>
      <w:r w:rsidRPr="000D0E2B">
        <w:t xml:space="preserve">039, които са аналогични по своята същност. В допълнение </w:t>
      </w:r>
      <w:r w:rsidR="0036763B" w:rsidRPr="000D0E2B">
        <w:t>е</w:t>
      </w:r>
      <w:r w:rsidRPr="000D0E2B">
        <w:t xml:space="preserve"> въведена и отделна 40-та процедура – BG16RFOP001-1.040 за целите на подаване на Инвестиционни програми.</w:t>
      </w:r>
    </w:p>
    <w:p w:rsidR="009571B7" w:rsidRPr="000D0E2B" w:rsidRDefault="009571B7" w:rsidP="004C2960">
      <w:pPr>
        <w:jc w:val="center"/>
      </w:pPr>
    </w:p>
    <w:p w:rsidR="00652061" w:rsidRPr="000D0E2B" w:rsidRDefault="00652061" w:rsidP="00F94B46">
      <w:pPr>
        <w:jc w:val="both"/>
        <w:rPr>
          <w:b/>
        </w:rPr>
      </w:pPr>
    </w:p>
    <w:p w:rsidR="009F2098" w:rsidRPr="000D0E2B" w:rsidRDefault="00FA70E1" w:rsidP="00F94B46">
      <w:pPr>
        <w:jc w:val="both"/>
        <w:rPr>
          <w:b/>
        </w:rPr>
      </w:pPr>
      <w:r w:rsidRPr="000D0E2B">
        <w:rPr>
          <w:b/>
        </w:rPr>
        <w:t xml:space="preserve">1. </w:t>
      </w:r>
      <w:bookmarkStart w:id="0" w:name="_Toc421805267"/>
      <w:r w:rsidR="009F2098" w:rsidRPr="000D0E2B">
        <w:rPr>
          <w:b/>
        </w:rPr>
        <w:t>Списък на документите за кандидатстване с проектни предложения</w:t>
      </w:r>
      <w:bookmarkEnd w:id="0"/>
    </w:p>
    <w:p w:rsidR="009F2098" w:rsidRPr="000D0E2B" w:rsidRDefault="009F2098" w:rsidP="004C2960">
      <w:pPr>
        <w:spacing w:before="60" w:after="60"/>
        <w:jc w:val="both"/>
      </w:pPr>
      <w:r w:rsidRPr="000D0E2B">
        <w:t xml:space="preserve">При кандидатстване </w:t>
      </w:r>
      <w:r w:rsidR="00652061" w:rsidRPr="000D0E2B">
        <w:t xml:space="preserve">с проектни предложения </w:t>
      </w:r>
      <w:r w:rsidRPr="000D0E2B">
        <w:t>по настоящата процедура конкретният бенефициент трябва да попълни уеб-базирани</w:t>
      </w:r>
      <w:r w:rsidR="002251B1" w:rsidRPr="000D0E2B">
        <w:t>я</w:t>
      </w:r>
      <w:r w:rsidRPr="000D0E2B">
        <w:t xml:space="preserve"> Формуляр за кандидатстване </w:t>
      </w:r>
      <w:r w:rsidR="007960FC" w:rsidRPr="000D0E2B">
        <w:t xml:space="preserve">за проектно предложение </w:t>
      </w:r>
      <w:r w:rsidRPr="000D0E2B">
        <w:t xml:space="preserve">(образец, на който е представен в </w:t>
      </w:r>
      <w:hyperlink r:id="rId10" w:history="1">
        <w:r w:rsidRPr="000D0E2B">
          <w:t>Приложение А</w:t>
        </w:r>
      </w:hyperlink>
      <w:r w:rsidR="002251B1" w:rsidRPr="000D0E2B">
        <w:t>2</w:t>
      </w:r>
      <w:r w:rsidRPr="000D0E2B">
        <w:t>)</w:t>
      </w:r>
      <w:r w:rsidR="002251B1" w:rsidRPr="000D0E2B">
        <w:t xml:space="preserve"> </w:t>
      </w:r>
      <w:r w:rsidRPr="000D0E2B">
        <w:t xml:space="preserve">и съответните приложения към </w:t>
      </w:r>
      <w:r w:rsidR="007960FC" w:rsidRPr="000D0E2B">
        <w:t>него, както следва:</w:t>
      </w:r>
    </w:p>
    <w:p w:rsidR="009F2098" w:rsidRPr="000D0E2B" w:rsidRDefault="009F2098" w:rsidP="004C2960">
      <w:pPr>
        <w:spacing w:before="60" w:after="60"/>
        <w:jc w:val="both"/>
        <w:rPr>
          <w:b/>
          <w:i/>
          <w:u w:val="single"/>
        </w:rPr>
      </w:pPr>
      <w:r w:rsidRPr="000D0E2B">
        <w:rPr>
          <w:b/>
          <w:u w:val="single"/>
        </w:rPr>
        <w:t>Основни документи</w:t>
      </w:r>
      <w:r w:rsidRPr="000D0E2B">
        <w:rPr>
          <w:b/>
          <w:i/>
          <w:u w:val="single"/>
        </w:rPr>
        <w:t>:</w:t>
      </w:r>
    </w:p>
    <w:p w:rsidR="009F2098" w:rsidRPr="000D0E2B" w:rsidRDefault="009F2098" w:rsidP="004C2960">
      <w:pPr>
        <w:numPr>
          <w:ilvl w:val="0"/>
          <w:numId w:val="15"/>
        </w:numPr>
        <w:spacing w:before="120"/>
        <w:jc w:val="both"/>
        <w:rPr>
          <w:b/>
          <w:i/>
        </w:rPr>
      </w:pPr>
      <w:r w:rsidRPr="000D0E2B">
        <w:rPr>
          <w:b/>
        </w:rPr>
        <w:t xml:space="preserve">Декларация, че проектът не е финансиран от други източници с публични средства </w:t>
      </w:r>
      <w:r w:rsidRPr="000D0E2B">
        <w:t>(</w:t>
      </w:r>
      <w:r w:rsidRPr="000D0E2B">
        <w:rPr>
          <w:b/>
        </w:rPr>
        <w:t>Приложение В1)</w:t>
      </w:r>
      <w:r w:rsidRPr="000D0E2B">
        <w:t xml:space="preserve"> - </w:t>
      </w:r>
      <w:r w:rsidRPr="000D0E2B">
        <w:rPr>
          <w:b/>
          <w:i/>
        </w:rPr>
        <w:t>подава се в оригинал - файл формат WORD, подписан с електронен подпис от кандидата.</w:t>
      </w:r>
    </w:p>
    <w:p w:rsidR="00454953" w:rsidRPr="00294C71" w:rsidRDefault="00454953" w:rsidP="002E4853">
      <w:pPr>
        <w:numPr>
          <w:ilvl w:val="0"/>
          <w:numId w:val="15"/>
        </w:numPr>
        <w:spacing w:before="120"/>
        <w:jc w:val="both"/>
        <w:rPr>
          <w:b/>
        </w:rPr>
      </w:pPr>
      <w:r w:rsidRPr="0037072B">
        <w:rPr>
          <w:b/>
        </w:rPr>
        <w:t xml:space="preserve">Декларация, че проектът не генерира приходи </w:t>
      </w:r>
      <w:r w:rsidRPr="000D0E2B">
        <w:t>(</w:t>
      </w:r>
      <w:r w:rsidRPr="0037072B">
        <w:rPr>
          <w:b/>
        </w:rPr>
        <w:t xml:space="preserve">Приложение В2) </w:t>
      </w:r>
      <w:r w:rsidRPr="000D0E2B">
        <w:t xml:space="preserve">- </w:t>
      </w:r>
      <w:r w:rsidRPr="0037072B">
        <w:rPr>
          <w:b/>
          <w:i/>
        </w:rPr>
        <w:t>подава се в оригинал - файл формат WORD, подписан с електронен подпис от кандидата</w:t>
      </w:r>
      <w:r w:rsidR="00CA1F83" w:rsidRPr="0037072B">
        <w:rPr>
          <w:b/>
          <w:i/>
        </w:rPr>
        <w:t xml:space="preserve"> (</w:t>
      </w:r>
      <w:r w:rsidR="00CA1F83" w:rsidRPr="0037072B">
        <w:rPr>
          <w:b/>
          <w:i/>
          <w:u w:val="single"/>
        </w:rPr>
        <w:t>ако е приложимо</w:t>
      </w:r>
      <w:r w:rsidR="0037072B" w:rsidRPr="00AD213D">
        <w:rPr>
          <w:b/>
          <w:i/>
          <w:lang w:val="en-US"/>
        </w:rPr>
        <w:t xml:space="preserve"> – </w:t>
      </w:r>
      <w:r w:rsidR="0037072B" w:rsidRPr="00AD213D">
        <w:rPr>
          <w:b/>
          <w:i/>
          <w:highlight w:val="yellow"/>
        </w:rPr>
        <w:t>не се прилага за проекти, за които се представя финансов а</w:t>
      </w:r>
      <w:r w:rsidR="00AD213D" w:rsidRPr="00AD213D">
        <w:rPr>
          <w:b/>
          <w:i/>
          <w:highlight w:val="yellow"/>
        </w:rPr>
        <w:t>нал</w:t>
      </w:r>
      <w:r w:rsidR="00AD213D">
        <w:rPr>
          <w:b/>
          <w:i/>
          <w:highlight w:val="yellow"/>
        </w:rPr>
        <w:t>из, както и</w:t>
      </w:r>
      <w:r w:rsidR="0037072B" w:rsidRPr="003812B9">
        <w:rPr>
          <w:b/>
          <w:i/>
          <w:highlight w:val="yellow"/>
        </w:rPr>
        <w:t xml:space="preserve"> за проекти за културна инфраструктура и студентски общежития)</w:t>
      </w:r>
    </w:p>
    <w:p w:rsidR="00C7679C" w:rsidRPr="000D0E2B" w:rsidRDefault="00C7679C" w:rsidP="002E4853">
      <w:pPr>
        <w:numPr>
          <w:ilvl w:val="0"/>
          <w:numId w:val="15"/>
        </w:numPr>
        <w:spacing w:before="120"/>
        <w:jc w:val="both"/>
        <w:rPr>
          <w:b/>
        </w:rPr>
      </w:pPr>
      <w:r w:rsidRPr="0037072B">
        <w:rPr>
          <w:b/>
        </w:rPr>
        <w:t>Декларация</w:t>
      </w:r>
      <w:r w:rsidR="002E4853" w:rsidRPr="0037072B">
        <w:rPr>
          <w:b/>
        </w:rPr>
        <w:t>, че</w:t>
      </w:r>
      <w:r w:rsidRPr="0037072B">
        <w:rPr>
          <w:b/>
        </w:rPr>
        <w:t xml:space="preserve"> </w:t>
      </w:r>
      <w:r w:rsidR="002E4853" w:rsidRPr="0037072B">
        <w:rPr>
          <w:b/>
        </w:rPr>
        <w:t>партньора и овластените да го представляват лица не са свързани лица с ръководителя на УО и не попадат в случаите по чл.21 или 22 от Закона за предотвра</w:t>
      </w:r>
      <w:r w:rsidR="002E4853" w:rsidRPr="000D0E2B">
        <w:rPr>
          <w:b/>
        </w:rPr>
        <w:t>т</w:t>
      </w:r>
      <w:r w:rsidR="002E4853" w:rsidRPr="0037072B">
        <w:rPr>
          <w:b/>
        </w:rPr>
        <w:t>яване или уста</w:t>
      </w:r>
      <w:r w:rsidR="002E4853" w:rsidRPr="000D0E2B">
        <w:rPr>
          <w:b/>
        </w:rPr>
        <w:t>нов</w:t>
      </w:r>
      <w:r w:rsidR="002E4853" w:rsidRPr="00294C71">
        <w:rPr>
          <w:b/>
          <w:i/>
        </w:rPr>
        <w:t xml:space="preserve">яване на конфликт на интереси </w:t>
      </w:r>
      <w:r w:rsidR="008C5B12" w:rsidRPr="00294C71">
        <w:rPr>
          <w:b/>
          <w:i/>
        </w:rPr>
        <w:t>(Приложение В</w:t>
      </w:r>
      <w:r w:rsidR="00F434A8" w:rsidRPr="00294C71">
        <w:rPr>
          <w:b/>
          <w:i/>
        </w:rPr>
        <w:t>3</w:t>
      </w:r>
      <w:r w:rsidR="008C5B12" w:rsidRPr="00294C71">
        <w:rPr>
          <w:b/>
          <w:i/>
        </w:rPr>
        <w:t>) - подава с</w:t>
      </w:r>
      <w:r w:rsidR="008C5B12" w:rsidRPr="000D0E2B">
        <w:rPr>
          <w:b/>
          <w:i/>
        </w:rPr>
        <w:t xml:space="preserve">е </w:t>
      </w:r>
      <w:r w:rsidR="002E4853" w:rsidRPr="000D0E2B">
        <w:rPr>
          <w:b/>
          <w:i/>
        </w:rPr>
        <w:t>във формат сканирано копие</w:t>
      </w:r>
      <w:r w:rsidR="00862023" w:rsidRPr="000D0E2B">
        <w:rPr>
          <w:b/>
          <w:i/>
        </w:rPr>
        <w:t xml:space="preserve"> (ако е приложимо)</w:t>
      </w:r>
      <w:r w:rsidR="008C5B12" w:rsidRPr="000D0E2B">
        <w:rPr>
          <w:b/>
          <w:i/>
        </w:rPr>
        <w:t>.</w:t>
      </w:r>
    </w:p>
    <w:p w:rsidR="009F2098" w:rsidRPr="000D0E2B" w:rsidRDefault="00454953" w:rsidP="004C2960">
      <w:pPr>
        <w:numPr>
          <w:ilvl w:val="0"/>
          <w:numId w:val="15"/>
        </w:numPr>
        <w:spacing w:before="120"/>
        <w:jc w:val="both"/>
        <w:rPr>
          <w:b/>
          <w:i/>
        </w:rPr>
      </w:pPr>
      <w:r w:rsidRPr="000D0E2B">
        <w:rPr>
          <w:b/>
        </w:rPr>
        <w:t>Ф</w:t>
      </w:r>
      <w:r w:rsidR="009F2098" w:rsidRPr="000D0E2B">
        <w:rPr>
          <w:b/>
        </w:rPr>
        <w:t>инансов анализ</w:t>
      </w:r>
      <w:r w:rsidR="009F2098" w:rsidRPr="000D0E2B">
        <w:t xml:space="preserve">  (</w:t>
      </w:r>
      <w:r w:rsidR="009F2098" w:rsidRPr="000D0E2B">
        <w:rPr>
          <w:i/>
        </w:rPr>
        <w:t xml:space="preserve">в случай че проектът генерира приходи и общият размер на допустимите разходи надвишава левовата равностойност на 1 000 000 евро) - </w:t>
      </w:r>
      <w:r w:rsidR="009F2098" w:rsidRPr="000D0E2B">
        <w:rPr>
          <w:b/>
          <w:i/>
        </w:rPr>
        <w:t>подава се в оригинал - файл формат WORD, подписан с електронен подпис от кандидата. Всички таблици и изчисления, включени във финансовия анализ се подават в оригинал – файл формат Excel, подписан с електронен подпис от кандидата</w:t>
      </w:r>
      <w:r w:rsidRPr="000D0E2B">
        <w:rPr>
          <w:b/>
          <w:i/>
        </w:rPr>
        <w:t>.</w:t>
      </w:r>
    </w:p>
    <w:p w:rsidR="009F2098" w:rsidRPr="000D0E2B" w:rsidRDefault="009F2098" w:rsidP="004C2960">
      <w:pPr>
        <w:numPr>
          <w:ilvl w:val="0"/>
          <w:numId w:val="15"/>
        </w:numPr>
        <w:spacing w:before="120"/>
        <w:jc w:val="both"/>
      </w:pPr>
      <w:r w:rsidRPr="000D0E2B">
        <w:rPr>
          <w:b/>
        </w:rPr>
        <w:t xml:space="preserve">Автобиография </w:t>
      </w:r>
      <w:r w:rsidRPr="000D0E2B" w:rsidDel="00835B01">
        <w:rPr>
          <w:b/>
        </w:rPr>
        <w:t xml:space="preserve">на </w:t>
      </w:r>
      <w:r w:rsidRPr="000D0E2B">
        <w:rPr>
          <w:b/>
        </w:rPr>
        <w:t>ръководителя на проектното предложение</w:t>
      </w:r>
      <w:r w:rsidRPr="000D0E2B">
        <w:t xml:space="preserve"> (</w:t>
      </w:r>
      <w:r w:rsidRPr="000D0E2B">
        <w:rPr>
          <w:b/>
        </w:rPr>
        <w:t>Приложение Г</w:t>
      </w:r>
      <w:r w:rsidRPr="000D0E2B">
        <w:t>) -</w:t>
      </w:r>
      <w:r w:rsidR="00454953" w:rsidRPr="000D0E2B">
        <w:t xml:space="preserve"> </w:t>
      </w:r>
      <w:r w:rsidRPr="000D0E2B">
        <w:rPr>
          <w:b/>
          <w:i/>
        </w:rPr>
        <w:t>подава се във формат сканирано копие.</w:t>
      </w:r>
      <w:r w:rsidRPr="000D0E2B">
        <w:t xml:space="preserve"> </w:t>
      </w:r>
    </w:p>
    <w:p w:rsidR="004D7D9C" w:rsidRPr="000D0E2B" w:rsidRDefault="004D7D9C" w:rsidP="004C2960">
      <w:pPr>
        <w:numPr>
          <w:ilvl w:val="0"/>
          <w:numId w:val="15"/>
        </w:numPr>
        <w:spacing w:before="120"/>
        <w:jc w:val="both"/>
        <w:rPr>
          <w:b/>
        </w:rPr>
      </w:pPr>
      <w:r w:rsidRPr="000D0E2B">
        <w:rPr>
          <w:b/>
        </w:rPr>
        <w:t xml:space="preserve">Документ за собственост върху недвижимия имот, </w:t>
      </w:r>
      <w:r w:rsidRPr="000D0E2B">
        <w:t xml:space="preserve">обект на интервенция по проекта, от който да става ясно, че недвижимият имот е общинска собственост или собственост на партньора по проекта </w:t>
      </w:r>
      <w:r w:rsidRPr="000D0E2B">
        <w:rPr>
          <w:rFonts w:eastAsia="ArialMT"/>
          <w:b/>
          <w:bCs/>
          <w:lang w:eastAsia="ja-JP"/>
        </w:rPr>
        <w:t>-</w:t>
      </w:r>
      <w:r w:rsidRPr="000D0E2B">
        <w:rPr>
          <w:rFonts w:eastAsia="ArialMT"/>
          <w:bCs/>
          <w:lang w:eastAsia="ja-JP"/>
        </w:rPr>
        <w:t xml:space="preserve"> </w:t>
      </w:r>
      <w:r w:rsidRPr="000D0E2B">
        <w:rPr>
          <w:rFonts w:eastAsia="ArialMT"/>
          <w:b/>
          <w:bCs/>
          <w:i/>
          <w:lang w:eastAsia="ja-JP"/>
        </w:rPr>
        <w:t>п</w:t>
      </w:r>
      <w:r w:rsidRPr="000D0E2B">
        <w:rPr>
          <w:b/>
          <w:i/>
        </w:rPr>
        <w:t>одава се във формат сканирано копие.</w:t>
      </w:r>
      <w:r w:rsidRPr="000D0E2B" w:rsidDel="00C36479">
        <w:rPr>
          <w:b/>
          <w:highlight w:val="yellow"/>
        </w:rPr>
        <w:t xml:space="preserve"> </w:t>
      </w:r>
    </w:p>
    <w:p w:rsidR="009F2098" w:rsidRPr="000D0E2B" w:rsidRDefault="009F2098" w:rsidP="004C2960">
      <w:pPr>
        <w:numPr>
          <w:ilvl w:val="0"/>
          <w:numId w:val="15"/>
        </w:numPr>
        <w:spacing w:before="60" w:after="120"/>
        <w:jc w:val="both"/>
      </w:pPr>
      <w:r w:rsidRPr="000D0E2B">
        <w:rPr>
          <w:b/>
        </w:rPr>
        <w:lastRenderedPageBreak/>
        <w:t>Пълномощно на лицето, което подписва с електронен подпис от името на кандидата документите за кандидатстване по проектното предложение и допълненията и поясненията към него</w:t>
      </w:r>
      <w:r w:rsidRPr="000D0E2B">
        <w:t xml:space="preserve"> (ако е приложимо) - </w:t>
      </w:r>
      <w:r w:rsidRPr="000D0E2B">
        <w:rPr>
          <w:b/>
          <w:i/>
        </w:rPr>
        <w:t>подава се във формат сканирано копие.</w:t>
      </w:r>
    </w:p>
    <w:p w:rsidR="002E4853" w:rsidRDefault="002E4853" w:rsidP="002E4853">
      <w:pPr>
        <w:numPr>
          <w:ilvl w:val="0"/>
          <w:numId w:val="15"/>
        </w:numPr>
        <w:spacing w:before="120"/>
        <w:jc w:val="both"/>
      </w:pPr>
      <w:r w:rsidRPr="000D0E2B">
        <w:rPr>
          <w:b/>
        </w:rPr>
        <w:t>Обследване за енергийна ефективност по реда на чл. 16 от Закона за енергийната ефективност, придружено от сертификат за актуално състояние на потреблението на енергия</w:t>
      </w:r>
      <w:r w:rsidRPr="000D0E2B">
        <w:t xml:space="preserve">, издаден по реда на чл.17 от ЗЕЕ </w:t>
      </w:r>
      <w:r w:rsidRPr="000D0E2B">
        <w:rPr>
          <w:b/>
        </w:rPr>
        <w:t>(</w:t>
      </w:r>
      <w:r w:rsidRPr="000D0E2B">
        <w:rPr>
          <w:b/>
          <w:i/>
        </w:rPr>
        <w:t>в случай на интервенции върху съществуваща сграда</w:t>
      </w:r>
      <w:r w:rsidR="0037072B" w:rsidRPr="00294C71">
        <w:rPr>
          <w:b/>
          <w:i/>
        </w:rPr>
        <w:t xml:space="preserve"> </w:t>
      </w:r>
      <w:r w:rsidR="0037072B" w:rsidRPr="00294C71">
        <w:rPr>
          <w:b/>
          <w:i/>
          <w:highlight w:val="yellow"/>
        </w:rPr>
        <w:t xml:space="preserve">и </w:t>
      </w:r>
      <w:r w:rsidR="0037072B" w:rsidRPr="003812B9">
        <w:rPr>
          <w:b/>
          <w:i/>
          <w:highlight w:val="yellow"/>
        </w:rPr>
        <w:t>когато</w:t>
      </w:r>
      <w:r w:rsidR="0037072B" w:rsidRPr="00294C71">
        <w:rPr>
          <w:b/>
          <w:i/>
          <w:highlight w:val="yellow"/>
        </w:rPr>
        <w:t xml:space="preserve"> е приложимо</w:t>
      </w:r>
      <w:r w:rsidR="0037072B" w:rsidRPr="003812B9">
        <w:rPr>
          <w:b/>
          <w:i/>
          <w:highlight w:val="yellow"/>
        </w:rPr>
        <w:t xml:space="preserve">- </w:t>
      </w:r>
      <w:r w:rsidR="0037072B" w:rsidRPr="00294C71">
        <w:rPr>
          <w:b/>
          <w:i/>
          <w:highlight w:val="yellow"/>
        </w:rPr>
        <w:t xml:space="preserve"> </w:t>
      </w:r>
      <w:r w:rsidR="00AE729B">
        <w:rPr>
          <w:b/>
          <w:i/>
          <w:highlight w:val="yellow"/>
        </w:rPr>
        <w:t>(</w:t>
      </w:r>
      <w:r w:rsidR="0037072B" w:rsidRPr="00294C71">
        <w:rPr>
          <w:b/>
          <w:i/>
          <w:highlight w:val="yellow"/>
        </w:rPr>
        <w:t xml:space="preserve">не се прилага </w:t>
      </w:r>
      <w:r w:rsidR="0037072B" w:rsidRPr="003812B9">
        <w:rPr>
          <w:b/>
          <w:i/>
          <w:highlight w:val="yellow"/>
        </w:rPr>
        <w:t xml:space="preserve">само </w:t>
      </w:r>
      <w:r w:rsidR="0037072B" w:rsidRPr="00294C71">
        <w:rPr>
          <w:b/>
          <w:i/>
          <w:highlight w:val="yellow"/>
        </w:rPr>
        <w:t xml:space="preserve">за </w:t>
      </w:r>
      <w:r w:rsidR="0037072B" w:rsidRPr="003812B9">
        <w:rPr>
          <w:b/>
          <w:i/>
          <w:highlight w:val="yellow"/>
        </w:rPr>
        <w:t>проекти за културна инфраструктура и студентски общежития</w:t>
      </w:r>
      <w:r w:rsidR="00AE729B">
        <w:rPr>
          <w:b/>
          <w:i/>
        </w:rPr>
        <w:t>)</w:t>
      </w:r>
      <w:r w:rsidR="00834B7E">
        <w:t xml:space="preserve">– </w:t>
      </w:r>
      <w:r w:rsidR="00834B7E" w:rsidRPr="000D0E2B">
        <w:rPr>
          <w:b/>
          <w:i/>
        </w:rPr>
        <w:t>подава</w:t>
      </w:r>
      <w:r w:rsidR="00834B7E">
        <w:rPr>
          <w:b/>
          <w:i/>
        </w:rPr>
        <w:t>т</w:t>
      </w:r>
      <w:r w:rsidR="00834B7E" w:rsidRPr="000D0E2B">
        <w:rPr>
          <w:b/>
          <w:i/>
        </w:rPr>
        <w:t xml:space="preserve"> се във формат сканирано копие</w:t>
      </w:r>
      <w:r w:rsidRPr="000D0E2B">
        <w:t>.</w:t>
      </w:r>
    </w:p>
    <w:p w:rsidR="002E4853" w:rsidRPr="00834B7E" w:rsidRDefault="002E4853" w:rsidP="002E4853">
      <w:pPr>
        <w:numPr>
          <w:ilvl w:val="0"/>
          <w:numId w:val="15"/>
        </w:numPr>
        <w:spacing w:before="120"/>
        <w:jc w:val="both"/>
      </w:pPr>
      <w:r w:rsidRPr="000D0E2B">
        <w:rPr>
          <w:b/>
        </w:rPr>
        <w:t>Обследване за установяване на техническите характеристики</w:t>
      </w:r>
      <w:r w:rsidRPr="000D0E2B">
        <w:t xml:space="preserve">, свързани с удовлетворяване на изискванията по чл.169, ал.1, т.1–5 </w:t>
      </w:r>
      <w:r w:rsidR="00A9229E" w:rsidRPr="000D0E2B">
        <w:t xml:space="preserve">и ал. 2 </w:t>
      </w:r>
      <w:r w:rsidRPr="000D0E2B">
        <w:t xml:space="preserve">от ЗУТ </w:t>
      </w:r>
      <w:r w:rsidR="00A9229E" w:rsidRPr="000D0E2B">
        <w:t xml:space="preserve">и </w:t>
      </w:r>
      <w:r w:rsidR="00A9229E" w:rsidRPr="000D0E2B">
        <w:rPr>
          <w:b/>
        </w:rPr>
        <w:t>технически паспорт</w:t>
      </w:r>
      <w:r w:rsidR="00A9229E" w:rsidRPr="000D0E2B">
        <w:t xml:space="preserve"> </w:t>
      </w:r>
      <w:r w:rsidRPr="000D0E2B">
        <w:t xml:space="preserve">в съответствие с изискванията, определени в глава трета на Наредба № 5 от 2006 г. за техническите паспорти на строежите </w:t>
      </w:r>
      <w:r w:rsidRPr="000D0E2B">
        <w:rPr>
          <w:b/>
        </w:rPr>
        <w:t>(</w:t>
      </w:r>
      <w:r w:rsidRPr="000D0E2B">
        <w:rPr>
          <w:b/>
          <w:i/>
        </w:rPr>
        <w:t xml:space="preserve">в случай на интервенции върху съществуваща </w:t>
      </w:r>
      <w:r w:rsidRPr="003812B9">
        <w:rPr>
          <w:b/>
          <w:i/>
          <w:highlight w:val="yellow"/>
        </w:rPr>
        <w:t>сграда</w:t>
      </w:r>
      <w:r w:rsidR="0037072B" w:rsidRPr="003812B9">
        <w:rPr>
          <w:b/>
          <w:i/>
          <w:highlight w:val="yellow"/>
        </w:rPr>
        <w:t xml:space="preserve"> и когато е приложимо-  не се прилага само за проекти за културна инфраструктура и студентски общежития</w:t>
      </w:r>
      <w:r w:rsidRPr="003812B9">
        <w:rPr>
          <w:b/>
          <w:i/>
          <w:highlight w:val="yellow"/>
        </w:rPr>
        <w:t>)</w:t>
      </w:r>
      <w:r w:rsidR="00834B7E">
        <w:rPr>
          <w:b/>
          <w:i/>
        </w:rPr>
        <w:t xml:space="preserve"> – </w:t>
      </w:r>
      <w:r w:rsidR="00834B7E" w:rsidRPr="000D0E2B">
        <w:rPr>
          <w:b/>
          <w:i/>
        </w:rPr>
        <w:t>подава</w:t>
      </w:r>
      <w:r w:rsidR="00834B7E">
        <w:rPr>
          <w:b/>
          <w:i/>
        </w:rPr>
        <w:t>т</w:t>
      </w:r>
      <w:r w:rsidR="00834B7E" w:rsidRPr="000D0E2B">
        <w:rPr>
          <w:b/>
          <w:i/>
        </w:rPr>
        <w:t xml:space="preserve"> се във формат сканирано копие</w:t>
      </w:r>
      <w:r w:rsidRPr="000D0E2B">
        <w:rPr>
          <w:b/>
          <w:i/>
        </w:rPr>
        <w:t>.</w:t>
      </w:r>
    </w:p>
    <w:p w:rsidR="00834B7E" w:rsidRPr="004716AB" w:rsidRDefault="00834B7E" w:rsidP="002E4853">
      <w:pPr>
        <w:numPr>
          <w:ilvl w:val="0"/>
          <w:numId w:val="15"/>
        </w:numPr>
        <w:spacing w:before="120"/>
        <w:jc w:val="both"/>
      </w:pPr>
      <w:r w:rsidRPr="000D0E2B">
        <w:t>Декларация от кмета на общината в свободен текст, че представеният Сертификат за енергийни характеристики на сграда в експлоатация, издаден по реда на Наредба № 16-1594 от 13 Ноември 2013 г., е валиден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(чл.14 от Наредбата), както и че не са настъпили изменения в условията, при които сертификатът е издаден, както и на обстоятелствата, отразени в него (чл.15 от Наредбата)</w:t>
      </w:r>
      <w:r w:rsidR="0037072B">
        <w:t xml:space="preserve"> </w:t>
      </w:r>
      <w:r w:rsidR="0037072B" w:rsidRPr="003812B9">
        <w:rPr>
          <w:highlight w:val="yellow"/>
        </w:rPr>
        <w:t>(</w:t>
      </w:r>
      <w:r w:rsidR="0037072B" w:rsidRPr="003812B9">
        <w:rPr>
          <w:b/>
          <w:i/>
          <w:highlight w:val="yellow"/>
        </w:rPr>
        <w:t>в случай на интервенции върху съществуваща сграда и когато е приложимо-  не се прилага само за проекти за културна инфраструктура и студентски общежития</w:t>
      </w:r>
      <w:r w:rsidR="0037072B" w:rsidRPr="000D0E2B">
        <w:t xml:space="preserve"> </w:t>
      </w:r>
      <w:r w:rsidRPr="000D0E2B">
        <w:t xml:space="preserve">- </w:t>
      </w:r>
      <w:r w:rsidRPr="000D0E2B">
        <w:rPr>
          <w:b/>
          <w:i/>
        </w:rPr>
        <w:t>подава се в оригинал - файл формат WORD, подписано с електронен подпис от кандидата.</w:t>
      </w:r>
    </w:p>
    <w:p w:rsidR="000C0033" w:rsidRPr="00747B4D" w:rsidRDefault="000C0033" w:rsidP="00747B4D">
      <w:pPr>
        <w:numPr>
          <w:ilvl w:val="0"/>
          <w:numId w:val="15"/>
        </w:numPr>
        <w:spacing w:before="120"/>
        <w:jc w:val="both"/>
      </w:pPr>
      <w:r w:rsidRPr="00747B4D">
        <w:rPr>
          <w:b/>
        </w:rPr>
        <w:t>Актуален списък</w:t>
      </w:r>
      <w:r w:rsidRPr="000D0E2B">
        <w:t xml:space="preserve"> с одобрени от Работната група проектни фишове и </w:t>
      </w:r>
      <w:r w:rsidRPr="00747B4D">
        <w:rPr>
          <w:b/>
        </w:rPr>
        <w:t>протокол</w:t>
      </w:r>
      <w:r w:rsidR="00754DCB" w:rsidRPr="00747B4D">
        <w:rPr>
          <w:b/>
        </w:rPr>
        <w:t>/и</w:t>
      </w:r>
      <w:r w:rsidRPr="00747B4D">
        <w:rPr>
          <w:b/>
        </w:rPr>
        <w:t xml:space="preserve"> от заседание</w:t>
      </w:r>
      <w:r w:rsidR="00754DCB" w:rsidRPr="00747B4D">
        <w:rPr>
          <w:b/>
        </w:rPr>
        <w:t>/я</w:t>
      </w:r>
      <w:r w:rsidRPr="00747B4D">
        <w:rPr>
          <w:b/>
        </w:rPr>
        <w:t xml:space="preserve"> на Работната група</w:t>
      </w:r>
      <w:r w:rsidR="00754DCB" w:rsidRPr="000D0E2B">
        <w:t xml:space="preserve">, на което е/са одобрен/и съответния/те проектен/ни фиш/ове </w:t>
      </w:r>
      <w:r w:rsidR="00862023" w:rsidRPr="000D0E2B">
        <w:t>(ако е приложимо)</w:t>
      </w:r>
      <w:r w:rsidR="00747B4D" w:rsidRPr="00747B4D">
        <w:rPr>
          <w:lang w:val="en-US"/>
        </w:rPr>
        <w:t xml:space="preserve"> </w:t>
      </w:r>
      <w:r w:rsidR="00747B4D">
        <w:t>и</w:t>
      </w:r>
      <w:r w:rsidR="00834B7E">
        <w:t xml:space="preserve"> </w:t>
      </w:r>
      <w:r w:rsidR="00747B4D" w:rsidRPr="00F425F1">
        <w:rPr>
          <w:b/>
        </w:rPr>
        <w:t>обосновка за избора на включените в проектните предложения идеи/обекти</w:t>
      </w:r>
      <w:r w:rsidR="00747B4D" w:rsidRPr="00747B4D">
        <w:t xml:space="preserve"> </w:t>
      </w:r>
      <w:r w:rsidR="00F425F1">
        <w:rPr>
          <w:lang w:val="en-US"/>
        </w:rPr>
        <w:t>(</w:t>
      </w:r>
      <w:r w:rsidR="00747B4D" w:rsidRPr="00747B4D">
        <w:t>напр. сравнителен анализ между обектите от трите списъка на инвестиционната програма</w:t>
      </w:r>
      <w:r w:rsidR="00F425F1">
        <w:rPr>
          <w:lang w:val="en-US"/>
        </w:rPr>
        <w:t>)</w:t>
      </w:r>
      <w:r w:rsidR="00747B4D">
        <w:t xml:space="preserve"> –</w:t>
      </w:r>
      <w:r w:rsidR="00834B7E">
        <w:t xml:space="preserve"> </w:t>
      </w:r>
      <w:r w:rsidR="00834B7E" w:rsidRPr="00747B4D">
        <w:rPr>
          <w:b/>
          <w:i/>
        </w:rPr>
        <w:t>подават се във формат сканирано копие</w:t>
      </w:r>
      <w:r w:rsidR="007A0EE3" w:rsidRPr="000D0E2B">
        <w:t>.</w:t>
      </w:r>
    </w:p>
    <w:p w:rsidR="007A0EE3" w:rsidRPr="000D0E2B" w:rsidRDefault="00C07CC7" w:rsidP="007A0EE3">
      <w:pPr>
        <w:numPr>
          <w:ilvl w:val="0"/>
          <w:numId w:val="15"/>
        </w:numPr>
        <w:spacing w:before="120"/>
        <w:jc w:val="both"/>
      </w:pPr>
      <w:r>
        <w:t>Ф</w:t>
      </w:r>
      <w:r w:rsidR="007A0EE3" w:rsidRPr="000D0E2B">
        <w:t>инансова обосновка за реалистичност и съответствие с пазарните цени за всеки разход в проектното предложение</w:t>
      </w:r>
      <w:r>
        <w:t xml:space="preserve"> и доказателствени материали към нея</w:t>
      </w:r>
      <w:r w:rsidR="007A0EE3" w:rsidRPr="000D0E2B">
        <w:t xml:space="preserve"> – </w:t>
      </w:r>
      <w:r w:rsidRPr="00C07CC7">
        <w:rPr>
          <w:b/>
          <w:i/>
        </w:rPr>
        <w:t>финансовата обосновка се подава във формат</w:t>
      </w:r>
      <w:r>
        <w:t xml:space="preserve"> </w:t>
      </w:r>
      <w:r w:rsidRPr="000D0E2B">
        <w:rPr>
          <w:b/>
          <w:i/>
          <w:lang w:val="en-US"/>
        </w:rPr>
        <w:t>MS Excel</w:t>
      </w:r>
      <w:r>
        <w:rPr>
          <w:b/>
          <w:i/>
        </w:rPr>
        <w:t xml:space="preserve">, а доказателствените материли се </w:t>
      </w:r>
      <w:r w:rsidR="007A0EE3" w:rsidRPr="000D0E2B">
        <w:rPr>
          <w:b/>
          <w:i/>
        </w:rPr>
        <w:t>подават във формат сканирано копие.</w:t>
      </w:r>
    </w:p>
    <w:p w:rsidR="002E4853" w:rsidRPr="000D0E2B" w:rsidRDefault="002E4853" w:rsidP="004C2960">
      <w:pPr>
        <w:spacing w:before="120"/>
        <w:jc w:val="both"/>
        <w:rPr>
          <w:b/>
          <w:u w:val="single"/>
        </w:rPr>
      </w:pPr>
    </w:p>
    <w:p w:rsidR="009F2098" w:rsidRPr="000D0E2B" w:rsidRDefault="009F2098" w:rsidP="004C2960">
      <w:pPr>
        <w:spacing w:before="120"/>
        <w:jc w:val="both"/>
        <w:rPr>
          <w:b/>
          <w:u w:val="single"/>
        </w:rPr>
      </w:pPr>
      <w:r w:rsidRPr="000D0E2B">
        <w:rPr>
          <w:b/>
          <w:u w:val="single"/>
        </w:rPr>
        <w:t>Техническа документация (в случай че се кандидатства с готов инвестиционен проект)</w:t>
      </w:r>
      <w:r w:rsidR="00A75837" w:rsidRPr="000D0E2B">
        <w:rPr>
          <w:b/>
          <w:i/>
          <w:u w:val="single"/>
        </w:rPr>
        <w:t>:</w:t>
      </w:r>
      <w:r w:rsidR="0041716A" w:rsidRPr="000D0E2B">
        <w:rPr>
          <w:b/>
          <w:i/>
        </w:rPr>
        <w:t xml:space="preserve"> </w:t>
      </w:r>
      <w:r w:rsidR="000C0033" w:rsidRPr="000D0E2B">
        <w:rPr>
          <w:b/>
          <w:i/>
        </w:rPr>
        <w:t xml:space="preserve">всички долуизброени документи се </w:t>
      </w:r>
      <w:r w:rsidR="0041716A" w:rsidRPr="000D0E2B">
        <w:rPr>
          <w:b/>
          <w:i/>
          <w:u w:val="single"/>
        </w:rPr>
        <w:t>подава</w:t>
      </w:r>
      <w:r w:rsidR="000C0033" w:rsidRPr="000D0E2B">
        <w:rPr>
          <w:b/>
          <w:i/>
          <w:u w:val="single"/>
        </w:rPr>
        <w:t>т</w:t>
      </w:r>
      <w:r w:rsidR="0041716A" w:rsidRPr="000D0E2B">
        <w:rPr>
          <w:b/>
          <w:i/>
          <w:u w:val="single"/>
        </w:rPr>
        <w:t xml:space="preserve"> във формат сканирано копие</w:t>
      </w:r>
      <w:r w:rsidR="00834B7E">
        <w:rPr>
          <w:b/>
          <w:i/>
          <w:u w:val="single"/>
        </w:rPr>
        <w:t>, освен ако изрично не е уточнено друго</w:t>
      </w:r>
    </w:p>
    <w:p w:rsidR="000C0033" w:rsidRPr="000D0E2B" w:rsidRDefault="009F2098" w:rsidP="002E4853">
      <w:pPr>
        <w:numPr>
          <w:ilvl w:val="0"/>
          <w:numId w:val="15"/>
        </w:numPr>
        <w:spacing w:before="120"/>
        <w:jc w:val="both"/>
        <w:rPr>
          <w:b/>
        </w:rPr>
      </w:pPr>
      <w:r w:rsidRPr="000D0E2B">
        <w:rPr>
          <w:b/>
        </w:rPr>
        <w:t>Технически или работен проект</w:t>
      </w:r>
      <w:r w:rsidRPr="000D0E2B">
        <w:t xml:space="preserve"> съгласно Закона за устройство на територията, Наредба №4 за обхвата и съдържанието на инвестиционните </w:t>
      </w:r>
      <w:r w:rsidRPr="000D0E2B">
        <w:lastRenderedPageBreak/>
        <w:t xml:space="preserve">проекти, </w:t>
      </w:r>
      <w:r w:rsidRPr="000D0E2B">
        <w:rPr>
          <w:b/>
        </w:rPr>
        <w:t>придружен от подробни количествени сметки по приложимите части</w:t>
      </w:r>
      <w:r w:rsidR="00E92CF4" w:rsidRPr="000D0E2B">
        <w:rPr>
          <w:b/>
        </w:rPr>
        <w:t xml:space="preserve"> </w:t>
      </w:r>
    </w:p>
    <w:p w:rsidR="009F2098" w:rsidRPr="000D0E2B" w:rsidRDefault="000C0033" w:rsidP="000C0033">
      <w:pPr>
        <w:numPr>
          <w:ilvl w:val="0"/>
          <w:numId w:val="15"/>
        </w:numPr>
        <w:tabs>
          <w:tab w:val="left" w:pos="993"/>
        </w:tabs>
        <w:spacing w:before="120"/>
        <w:jc w:val="both"/>
      </w:pPr>
      <w:r w:rsidRPr="000D0E2B">
        <w:rPr>
          <w:b/>
        </w:rPr>
        <w:t>Подробна КСС</w:t>
      </w:r>
      <w:r w:rsidRPr="000D0E2B">
        <w:t xml:space="preserve"> </w:t>
      </w:r>
      <w:r w:rsidR="00CB5347">
        <w:rPr>
          <w:lang w:val="en-US"/>
        </w:rPr>
        <w:t xml:space="preserve">– </w:t>
      </w:r>
      <w:r w:rsidR="00E92CF4" w:rsidRPr="000D0E2B">
        <w:rPr>
          <w:b/>
          <w:i/>
        </w:rPr>
        <w:t xml:space="preserve">подава </w:t>
      </w:r>
      <w:r w:rsidRPr="000D0E2B">
        <w:rPr>
          <w:b/>
          <w:i/>
        </w:rPr>
        <w:t xml:space="preserve">във </w:t>
      </w:r>
      <w:r w:rsidR="00E92CF4" w:rsidRPr="000D0E2B">
        <w:rPr>
          <w:b/>
          <w:i/>
        </w:rPr>
        <w:t xml:space="preserve">формат </w:t>
      </w:r>
      <w:r w:rsidR="00E92CF4" w:rsidRPr="000D0E2B">
        <w:rPr>
          <w:b/>
          <w:i/>
          <w:lang w:val="en-US"/>
        </w:rPr>
        <w:t>MS Excel</w:t>
      </w:r>
      <w:r w:rsidR="009F2098" w:rsidRPr="000D0E2B">
        <w:t>.</w:t>
      </w:r>
    </w:p>
    <w:p w:rsidR="000D0E2B" w:rsidRPr="00294C71" w:rsidRDefault="000D0E2B" w:rsidP="003812B9">
      <w:pPr>
        <w:numPr>
          <w:ilvl w:val="0"/>
          <w:numId w:val="15"/>
        </w:numPr>
        <w:tabs>
          <w:tab w:val="left" w:pos="993"/>
        </w:tabs>
        <w:spacing w:before="120"/>
        <w:jc w:val="both"/>
        <w:rPr>
          <w:b/>
        </w:rPr>
      </w:pPr>
      <w:r w:rsidRPr="000D0E2B">
        <w:rPr>
          <w:b/>
        </w:rPr>
        <w:t xml:space="preserve"> </w:t>
      </w:r>
      <w:r w:rsidR="003812B9" w:rsidRPr="00294C71">
        <w:rPr>
          <w:b/>
          <w:highlight w:val="yellow"/>
        </w:rPr>
        <w:t>Остойностен списък с оборудване/обзавеждане</w:t>
      </w:r>
      <w:r w:rsidR="003812B9">
        <w:rPr>
          <w:b/>
        </w:rPr>
        <w:t xml:space="preserve"> </w:t>
      </w:r>
      <w:r w:rsidRPr="003812B9">
        <w:rPr>
          <w:b/>
        </w:rPr>
        <w:t xml:space="preserve">(ако е необходимо) </w:t>
      </w:r>
      <w:r w:rsidRPr="000D0E2B">
        <w:t xml:space="preserve">– </w:t>
      </w:r>
      <w:r w:rsidRPr="003812B9">
        <w:rPr>
          <w:b/>
          <w:i/>
        </w:rPr>
        <w:t>подава се</w:t>
      </w:r>
      <w:r w:rsidRPr="000D0E2B">
        <w:t xml:space="preserve"> </w:t>
      </w:r>
      <w:r w:rsidRPr="003812B9">
        <w:rPr>
          <w:b/>
          <w:i/>
        </w:rPr>
        <w:t xml:space="preserve">във формат </w:t>
      </w:r>
      <w:r w:rsidR="00877616" w:rsidRPr="003812B9">
        <w:rPr>
          <w:b/>
          <w:i/>
          <w:lang w:val="en-US"/>
        </w:rPr>
        <w:t>MS Excel</w:t>
      </w:r>
      <w:r w:rsidR="00CB5347" w:rsidRPr="003812B9">
        <w:rPr>
          <w:b/>
          <w:i/>
          <w:lang w:val="en-US"/>
        </w:rPr>
        <w:t>.</w:t>
      </w:r>
    </w:p>
    <w:p w:rsidR="009F2098" w:rsidRPr="000D0E2B" w:rsidRDefault="009F2098" w:rsidP="002E4853">
      <w:pPr>
        <w:numPr>
          <w:ilvl w:val="0"/>
          <w:numId w:val="15"/>
        </w:numPr>
        <w:spacing w:before="120"/>
        <w:jc w:val="both"/>
      </w:pPr>
      <w:r w:rsidRPr="000D0E2B">
        <w:rPr>
          <w:b/>
        </w:rPr>
        <w:t>Оценка на съответствието на инвестиционния проект със съществените изисквания към строежите,</w:t>
      </w:r>
      <w:r w:rsidRPr="000D0E2B">
        <w:t xml:space="preserve"> изготвена като комплексен доклад от лицензирана фирма-консултант /независим строителен надзор/ за строежи 1-ва и 2-ра категория или Решение на експертния съвет на одобряващата администрация за строежи 3 -та, 4-та и 5-та категория, съгласно чл.142, ал.6 от ЗУТ.</w:t>
      </w:r>
    </w:p>
    <w:p w:rsidR="009F2098" w:rsidRPr="000D0E2B" w:rsidRDefault="009F2098" w:rsidP="002E4853">
      <w:pPr>
        <w:numPr>
          <w:ilvl w:val="0"/>
          <w:numId w:val="15"/>
        </w:numPr>
        <w:spacing w:before="120"/>
        <w:jc w:val="both"/>
      </w:pPr>
      <w:r w:rsidRPr="000D0E2B">
        <w:rPr>
          <w:b/>
        </w:rPr>
        <w:t>Оценка за съответствие на инвестиционния проект със същественото изискване по чл. 169, ал. 1, т. 6 от ЗУТ, изготвена по реда на Наредба № 7 от 2004 г. за енергийна ефективност, топлосъхранение и икономия на енергия в сгради</w:t>
      </w:r>
      <w:r w:rsidRPr="000D0E2B">
        <w:t>.</w:t>
      </w:r>
    </w:p>
    <w:p w:rsidR="009F2098" w:rsidRPr="000D0E2B" w:rsidRDefault="009F2098" w:rsidP="002E4853">
      <w:pPr>
        <w:numPr>
          <w:ilvl w:val="0"/>
          <w:numId w:val="15"/>
        </w:numPr>
        <w:spacing w:before="120"/>
        <w:jc w:val="both"/>
      </w:pPr>
      <w:r w:rsidRPr="000D0E2B">
        <w:rPr>
          <w:b/>
        </w:rPr>
        <w:t>Становище от съответната компетентна институция – РИОСВ/МОСВ</w:t>
      </w:r>
      <w:r w:rsidRPr="000D0E2B">
        <w:t xml:space="preserve"> дали следва да бъдат проведени разрешителните и/или съгласувателните процедурите по Закона за опазване на околната среда (ЗООС), Закона за биологичното разнообразие (ЗБР) и Закона за защитените територии (ЗЗТ) (</w:t>
      </w:r>
      <w:r w:rsidRPr="000D0E2B">
        <w:rPr>
          <w:i/>
        </w:rPr>
        <w:t>в случай на строителство на нови сгради, съоръжения и елементи на транспортната и техническата инфраструктура, изрично описани в приложение №1 и №2 от ЗООС)</w:t>
      </w:r>
      <w:r w:rsidRPr="000D0E2B">
        <w:t>.</w:t>
      </w:r>
    </w:p>
    <w:p w:rsidR="009F2098" w:rsidRPr="000D0E2B" w:rsidRDefault="009F2098" w:rsidP="002E4853">
      <w:pPr>
        <w:numPr>
          <w:ilvl w:val="0"/>
          <w:numId w:val="15"/>
        </w:numPr>
        <w:spacing w:before="120"/>
        <w:jc w:val="both"/>
      </w:pPr>
      <w:r w:rsidRPr="000D0E2B">
        <w:rPr>
          <w:b/>
        </w:rPr>
        <w:t>Решение за преценяване на необходимостта от извършване на ОВОС, съгласно чл. 8 от Наредбата за условията и реда за извършване на оценка на въздействието върху околната среда и/или Решение по ОВОС, съгласно чл. 18 от същата наредба</w:t>
      </w:r>
      <w:r w:rsidRPr="000D0E2B">
        <w:t xml:space="preserve"> (</w:t>
      </w:r>
      <w:r w:rsidRPr="000D0E2B">
        <w:rPr>
          <w:i/>
        </w:rPr>
        <w:t>в случай на строителство на нови сгради, съоръжения и елементи на транспортната и техническата инфраструктура, изрично описани в приложение №1 и №2 от ЗООС</w:t>
      </w:r>
      <w:r w:rsidRPr="000D0E2B">
        <w:t>).</w:t>
      </w:r>
    </w:p>
    <w:p w:rsidR="009F2098" w:rsidRPr="000D0E2B" w:rsidRDefault="009F2098" w:rsidP="002E4853">
      <w:pPr>
        <w:numPr>
          <w:ilvl w:val="0"/>
          <w:numId w:val="15"/>
        </w:numPr>
        <w:spacing w:before="120"/>
        <w:jc w:val="both"/>
      </w:pPr>
      <w:r w:rsidRPr="000D0E2B">
        <w:rPr>
          <w:b/>
        </w:rPr>
        <w:t>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r w:rsidRPr="000D0E2B">
        <w:t xml:space="preserve"> (</w:t>
      </w:r>
      <w:r w:rsidRPr="000D0E2B">
        <w:rPr>
          <w:i/>
        </w:rPr>
        <w:t>в случай на строителство на нови сгради, съоръжения и елементи на транспортната и техническата инфраструктура</w:t>
      </w:r>
      <w:r w:rsidRPr="000D0E2B">
        <w:t>).</w:t>
      </w:r>
    </w:p>
    <w:p w:rsidR="00C21AF1" w:rsidRPr="000D0E2B" w:rsidRDefault="00C21AF1" w:rsidP="002E4853">
      <w:pPr>
        <w:numPr>
          <w:ilvl w:val="0"/>
          <w:numId w:val="15"/>
        </w:numPr>
        <w:spacing w:before="120"/>
        <w:jc w:val="both"/>
        <w:rPr>
          <w:i/>
        </w:rPr>
      </w:pPr>
      <w:r w:rsidRPr="000D0E2B">
        <w:rPr>
          <w:b/>
        </w:rPr>
        <w:t>Нетехническо Резюме към Доклада за оценка на въздействието върху околната среда и документи касаещи доклада за ОВОС</w:t>
      </w:r>
      <w:r w:rsidRPr="000D0E2B">
        <w:t xml:space="preserve"> </w:t>
      </w:r>
      <w:r w:rsidRPr="000D0E2B">
        <w:rPr>
          <w:i/>
        </w:rPr>
        <w:t>(в случай, че е преценено да се извърши ОВОС)</w:t>
      </w:r>
      <w:r w:rsidR="002E238A" w:rsidRPr="000D0E2B">
        <w:rPr>
          <w:i/>
        </w:rPr>
        <w:t>.</w:t>
      </w:r>
    </w:p>
    <w:p w:rsidR="002E238A" w:rsidRPr="000D0E2B" w:rsidRDefault="002E238A" w:rsidP="002E4853">
      <w:pPr>
        <w:numPr>
          <w:ilvl w:val="0"/>
          <w:numId w:val="15"/>
        </w:numPr>
        <w:spacing w:before="120"/>
        <w:jc w:val="both"/>
        <w:rPr>
          <w:i/>
        </w:rPr>
      </w:pPr>
      <w:r w:rsidRPr="000D0E2B">
        <w:rPr>
          <w:b/>
        </w:rPr>
        <w:t>Доклад за оценка на въздействието върху околната среда</w:t>
      </w:r>
      <w:r w:rsidRPr="000D0E2B">
        <w:rPr>
          <w:i/>
        </w:rPr>
        <w:t xml:space="preserve"> (в случай, че е преценено да се извърши ОВОС)</w:t>
      </w:r>
    </w:p>
    <w:p w:rsidR="009F2098" w:rsidRPr="000D0E2B" w:rsidRDefault="009F2098" w:rsidP="002E4853">
      <w:pPr>
        <w:numPr>
          <w:ilvl w:val="0"/>
          <w:numId w:val="15"/>
        </w:numPr>
        <w:spacing w:before="120"/>
        <w:jc w:val="both"/>
      </w:pPr>
      <w:r w:rsidRPr="000D0E2B">
        <w:rPr>
          <w:b/>
        </w:rPr>
        <w:t>Допълнителни разрешителни и/или съгласувателни документи от съответните институции</w:t>
      </w:r>
      <w:r w:rsidRPr="000D0E2B">
        <w:t xml:space="preserve"> (</w:t>
      </w:r>
      <w:r w:rsidRPr="000D0E2B">
        <w:rPr>
          <w:i/>
        </w:rPr>
        <w:t>ако са необходими такива съгласно българското законодателство</w:t>
      </w:r>
      <w:r w:rsidRPr="000D0E2B">
        <w:t>).</w:t>
      </w:r>
    </w:p>
    <w:p w:rsidR="009F2098" w:rsidRPr="000D0E2B" w:rsidRDefault="009F2098" w:rsidP="002E4853">
      <w:pPr>
        <w:numPr>
          <w:ilvl w:val="0"/>
          <w:numId w:val="15"/>
        </w:numPr>
        <w:spacing w:before="120"/>
        <w:jc w:val="both"/>
      </w:pPr>
      <w:r w:rsidRPr="000D0E2B">
        <w:rPr>
          <w:b/>
        </w:rPr>
        <w:t>Влязло в сила разрешение за строеж, издадено по реда на</w:t>
      </w:r>
      <w:r w:rsidRPr="000D0E2B" w:rsidDel="00DE1AFF">
        <w:rPr>
          <w:b/>
        </w:rPr>
        <w:t xml:space="preserve"> </w:t>
      </w:r>
      <w:r w:rsidRPr="000D0E2B">
        <w:rPr>
          <w:b/>
        </w:rPr>
        <w:t>чл.148-156 от ЗУТ</w:t>
      </w:r>
      <w:r w:rsidRPr="000D0E2B">
        <w:t>.</w:t>
      </w:r>
    </w:p>
    <w:p w:rsidR="009F2098" w:rsidRPr="000D0E2B" w:rsidRDefault="009F2098" w:rsidP="004C2960">
      <w:pPr>
        <w:spacing w:before="240"/>
        <w:jc w:val="both"/>
        <w:rPr>
          <w:b/>
        </w:rPr>
      </w:pPr>
      <w:r w:rsidRPr="000D0E2B">
        <w:rPr>
          <w:b/>
        </w:rPr>
        <w:t>В случай, че на етапа на кандидатстване за някои проектни предложения няма разработени технически проекти в пълна проектна готовност, кандидатът следва да представи:</w:t>
      </w:r>
    </w:p>
    <w:p w:rsidR="009F2098" w:rsidRPr="000D0E2B" w:rsidRDefault="009F2098" w:rsidP="004C2960">
      <w:pPr>
        <w:numPr>
          <w:ilvl w:val="0"/>
          <w:numId w:val="14"/>
        </w:numPr>
        <w:spacing w:before="120"/>
        <w:jc w:val="both"/>
      </w:pPr>
      <w:r w:rsidRPr="000D0E2B">
        <w:rPr>
          <w:b/>
        </w:rPr>
        <w:lastRenderedPageBreak/>
        <w:t xml:space="preserve">Схема/архитектурен план, заверен от главния архитект на общината </w:t>
      </w:r>
      <w:r w:rsidRPr="000D0E2B">
        <w:t>за обектите на интервенция, които ще се ремонтират и/или изграждат, заедно с обяснителна записка</w:t>
      </w:r>
      <w:r w:rsidR="0041716A" w:rsidRPr="000D0E2B">
        <w:t xml:space="preserve"> </w:t>
      </w:r>
      <w:r w:rsidR="00CB5347">
        <w:t>–</w:t>
      </w:r>
      <w:r w:rsidR="0041716A" w:rsidRPr="000D0E2B">
        <w:t xml:space="preserve"> </w:t>
      </w:r>
      <w:r w:rsidR="0041716A" w:rsidRPr="000D0E2B">
        <w:rPr>
          <w:b/>
          <w:i/>
        </w:rPr>
        <w:t>подава се във формат сканирано копие</w:t>
      </w:r>
      <w:r w:rsidR="007608DC" w:rsidRPr="000D0E2B">
        <w:rPr>
          <w:b/>
          <w:i/>
        </w:rPr>
        <w:t>.</w:t>
      </w:r>
    </w:p>
    <w:p w:rsidR="009F2098" w:rsidRPr="000D0E2B" w:rsidRDefault="009F2098" w:rsidP="004C2960">
      <w:pPr>
        <w:numPr>
          <w:ilvl w:val="0"/>
          <w:numId w:val="14"/>
        </w:numPr>
        <w:spacing w:before="120"/>
        <w:jc w:val="both"/>
        <w:rPr>
          <w:b/>
          <w:i/>
        </w:rPr>
      </w:pPr>
      <w:r w:rsidRPr="000D0E2B">
        <w:rPr>
          <w:b/>
        </w:rPr>
        <w:t>Индикативна количествено-стойностна сметка по окрупнени показатели</w:t>
      </w:r>
      <w:r w:rsidR="0041716A" w:rsidRPr="000D0E2B">
        <w:rPr>
          <w:b/>
        </w:rPr>
        <w:t xml:space="preserve"> - </w:t>
      </w:r>
      <w:r w:rsidR="0041716A" w:rsidRPr="000D0E2B">
        <w:rPr>
          <w:b/>
          <w:i/>
        </w:rPr>
        <w:t xml:space="preserve">подава се във формат </w:t>
      </w:r>
      <w:r w:rsidR="00E92CF4" w:rsidRPr="000D0E2B">
        <w:rPr>
          <w:b/>
          <w:i/>
          <w:lang w:val="en-US"/>
        </w:rPr>
        <w:t xml:space="preserve">MS Excel, </w:t>
      </w:r>
      <w:r w:rsidR="00E92CF4" w:rsidRPr="000D0E2B">
        <w:rPr>
          <w:b/>
          <w:i/>
        </w:rPr>
        <w:t>подписана с електронен подпис от кандидата</w:t>
      </w:r>
      <w:r w:rsidRPr="000D0E2B">
        <w:rPr>
          <w:b/>
          <w:i/>
        </w:rPr>
        <w:t>.</w:t>
      </w:r>
    </w:p>
    <w:p w:rsidR="000D0E2B" w:rsidRPr="000D0E2B" w:rsidRDefault="000D0E2B" w:rsidP="000D0E2B">
      <w:pPr>
        <w:numPr>
          <w:ilvl w:val="0"/>
          <w:numId w:val="14"/>
        </w:numPr>
        <w:tabs>
          <w:tab w:val="left" w:pos="709"/>
        </w:tabs>
        <w:spacing w:before="120"/>
        <w:jc w:val="both"/>
      </w:pPr>
      <w:r w:rsidRPr="000D0E2B">
        <w:rPr>
          <w:b/>
        </w:rPr>
        <w:t xml:space="preserve">Техническа спецификация (ако е необходимо) </w:t>
      </w:r>
      <w:r w:rsidRPr="000D0E2B">
        <w:t xml:space="preserve">– </w:t>
      </w:r>
      <w:r w:rsidRPr="000D0E2B">
        <w:rPr>
          <w:b/>
          <w:i/>
        </w:rPr>
        <w:t>подава се</w:t>
      </w:r>
      <w:r w:rsidRPr="000D0E2B">
        <w:t xml:space="preserve"> </w:t>
      </w:r>
      <w:r w:rsidRPr="000D0E2B">
        <w:rPr>
          <w:b/>
          <w:i/>
        </w:rPr>
        <w:t xml:space="preserve">във формат </w:t>
      </w:r>
      <w:r w:rsidRPr="000D0E2B">
        <w:rPr>
          <w:b/>
          <w:i/>
          <w:lang w:val="en-US"/>
        </w:rPr>
        <w:t xml:space="preserve">MS Excel, </w:t>
      </w:r>
      <w:r w:rsidRPr="000D0E2B">
        <w:rPr>
          <w:b/>
          <w:i/>
        </w:rPr>
        <w:t>подписана с електронен подпис от кандидата</w:t>
      </w:r>
      <w:r w:rsidR="00CB5347">
        <w:rPr>
          <w:b/>
          <w:i/>
          <w:lang w:val="en-US"/>
        </w:rPr>
        <w:t>.</w:t>
      </w:r>
    </w:p>
    <w:p w:rsidR="002E238A" w:rsidRPr="000D0E2B" w:rsidRDefault="00923D7E" w:rsidP="00F425F1">
      <w:pPr>
        <w:spacing w:before="120"/>
        <w:ind w:left="284"/>
        <w:jc w:val="both"/>
        <w:rPr>
          <w:i/>
        </w:rPr>
      </w:pPr>
      <w:r>
        <w:rPr>
          <w:b/>
          <w:lang w:val="en-US"/>
        </w:rPr>
        <w:t xml:space="preserve">4. </w:t>
      </w:r>
      <w:r w:rsidR="002E238A" w:rsidRPr="000D0E2B">
        <w:rPr>
          <w:b/>
        </w:rPr>
        <w:t>Декларация от бенефициента</w:t>
      </w:r>
      <w:r w:rsidR="00931ABD" w:rsidRPr="000D0E2B">
        <w:rPr>
          <w:b/>
        </w:rPr>
        <w:t xml:space="preserve"> за проектна готовност</w:t>
      </w:r>
      <w:r w:rsidR="00D04730">
        <w:rPr>
          <w:b/>
        </w:rPr>
        <w:t xml:space="preserve"> (Приложение В4А</w:t>
      </w:r>
      <w:proofErr w:type="gramStart"/>
      <w:r w:rsidR="00D04730">
        <w:rPr>
          <w:b/>
        </w:rPr>
        <w:t>)</w:t>
      </w:r>
      <w:r w:rsidR="00931ABD" w:rsidRPr="000D0E2B">
        <w:rPr>
          <w:i/>
        </w:rPr>
        <w:t>–</w:t>
      </w:r>
      <w:proofErr w:type="gramEnd"/>
      <w:r w:rsidR="00931ABD" w:rsidRPr="000D0E2B">
        <w:rPr>
          <w:b/>
        </w:rPr>
        <w:t xml:space="preserve"> </w:t>
      </w:r>
      <w:r w:rsidR="0041716A" w:rsidRPr="000D0E2B">
        <w:rPr>
          <w:b/>
          <w:bCs/>
          <w:i/>
        </w:rPr>
        <w:t>п</w:t>
      </w:r>
      <w:r w:rsidR="0041716A" w:rsidRPr="000D0E2B">
        <w:rPr>
          <w:b/>
          <w:i/>
        </w:rPr>
        <w:t>одава се в оригинал, файл формат WORD, подписан с електронен подпис от кандидата</w:t>
      </w:r>
      <w:r w:rsidR="00931ABD" w:rsidRPr="000D0E2B">
        <w:rPr>
          <w:b/>
        </w:rPr>
        <w:t>.</w:t>
      </w:r>
    </w:p>
    <w:p w:rsidR="003C4779" w:rsidRPr="000D0E2B" w:rsidRDefault="003C4779" w:rsidP="003C4779">
      <w:pPr>
        <w:spacing w:before="240"/>
        <w:jc w:val="both"/>
        <w:rPr>
          <w:b/>
        </w:rPr>
      </w:pPr>
      <w:r w:rsidRPr="000D0E2B">
        <w:rPr>
          <w:b/>
        </w:rPr>
        <w:t xml:space="preserve">Важно!!! </w:t>
      </w:r>
    </w:p>
    <w:p w:rsidR="003C4779" w:rsidRPr="000D0E2B" w:rsidRDefault="003C4779" w:rsidP="003C4779">
      <w:pPr>
        <w:jc w:val="both"/>
        <w:rPr>
          <w:b/>
          <w:lang w:val="en-US"/>
        </w:rPr>
      </w:pPr>
      <w:r w:rsidRPr="000D0E2B">
        <w:rPr>
          <w:b/>
        </w:rPr>
        <w:t>Техническата документация</w:t>
      </w:r>
      <w:r>
        <w:rPr>
          <w:b/>
        </w:rPr>
        <w:t>, вкл. в случаите, в които</w:t>
      </w:r>
      <w:r w:rsidRPr="003C4779">
        <w:t xml:space="preserve"> </w:t>
      </w:r>
      <w:r w:rsidRPr="003C4779">
        <w:rPr>
          <w:b/>
        </w:rPr>
        <w:t>на етапа на кандидатстване няма разработени технически проекти в пълна проектна готовност</w:t>
      </w:r>
      <w:r>
        <w:rPr>
          <w:b/>
        </w:rPr>
        <w:t>,</w:t>
      </w:r>
      <w:r w:rsidRPr="000D0E2B">
        <w:rPr>
          <w:b/>
        </w:rPr>
        <w:t xml:space="preserve"> се оформя и подава в ИСУН 2020 в архивирани файлове (формат </w:t>
      </w:r>
      <w:r w:rsidRPr="000D0E2B">
        <w:rPr>
          <w:b/>
          <w:lang w:val="en-US"/>
        </w:rPr>
        <w:t xml:space="preserve">WinRAR </w:t>
      </w:r>
      <w:r w:rsidRPr="000D0E2B">
        <w:rPr>
          <w:b/>
        </w:rPr>
        <w:t xml:space="preserve">или </w:t>
      </w:r>
      <w:proofErr w:type="spellStart"/>
      <w:r w:rsidRPr="000D0E2B">
        <w:rPr>
          <w:b/>
          <w:lang w:val="en-US"/>
        </w:rPr>
        <w:t>WinZIP</w:t>
      </w:r>
      <w:proofErr w:type="spellEnd"/>
      <w:r w:rsidRPr="000D0E2B">
        <w:rPr>
          <w:b/>
        </w:rPr>
        <w:t>). Във всеки отделен архивиран файл следва да се подредени документите за един обект на интервенция.</w:t>
      </w:r>
    </w:p>
    <w:p w:rsidR="009F2098" w:rsidRPr="000D0E2B" w:rsidRDefault="009F2098" w:rsidP="004C2960">
      <w:pPr>
        <w:tabs>
          <w:tab w:val="num" w:pos="993"/>
        </w:tabs>
        <w:spacing w:before="240" w:after="120"/>
        <w:jc w:val="both"/>
        <w:rPr>
          <w:b/>
          <w:u w:val="single"/>
        </w:rPr>
      </w:pPr>
      <w:r w:rsidRPr="000D0E2B">
        <w:rPr>
          <w:b/>
          <w:u w:val="single"/>
        </w:rPr>
        <w:t>Допълнителни/Подкрепящи документи</w:t>
      </w:r>
      <w:r w:rsidR="00A75837" w:rsidRPr="000D0E2B">
        <w:rPr>
          <w:b/>
          <w:i/>
          <w:u w:val="single"/>
        </w:rPr>
        <w:t>:</w:t>
      </w:r>
    </w:p>
    <w:p w:rsidR="009F2098" w:rsidRPr="000D0E2B" w:rsidRDefault="009F2098" w:rsidP="004C2960">
      <w:pPr>
        <w:tabs>
          <w:tab w:val="num" w:pos="993"/>
        </w:tabs>
        <w:spacing w:before="60" w:after="120"/>
        <w:jc w:val="both"/>
        <w:rPr>
          <w:b/>
          <w:i/>
        </w:rPr>
      </w:pPr>
      <w:r w:rsidRPr="000D0E2B">
        <w:rPr>
          <w:b/>
          <w:u w:val="single"/>
        </w:rPr>
        <w:t>Инвестиционен приоритет 1</w:t>
      </w:r>
      <w:r w:rsidRPr="000D0E2B">
        <w:rPr>
          <w:b/>
        </w:rPr>
        <w:t xml:space="preserve"> „Енергийна ефективност в административни и жилищни сгради”</w:t>
      </w:r>
      <w:r w:rsidR="0037072B">
        <w:rPr>
          <w:b/>
        </w:rPr>
        <w:t xml:space="preserve"> </w:t>
      </w:r>
      <w:r w:rsidR="0037072B" w:rsidRPr="00294C71">
        <w:rPr>
          <w:b/>
          <w:highlight w:val="yellow"/>
        </w:rPr>
        <w:t xml:space="preserve">без </w:t>
      </w:r>
      <w:r w:rsidR="00294C71" w:rsidRPr="00294C71">
        <w:rPr>
          <w:b/>
          <w:highlight w:val="yellow"/>
          <w:u w:val="single"/>
        </w:rPr>
        <w:t xml:space="preserve">проектни предложения, включващи интервенции за </w:t>
      </w:r>
      <w:r w:rsidR="005E07B1">
        <w:rPr>
          <w:b/>
          <w:highlight w:val="yellow"/>
          <w:u w:val="single"/>
        </w:rPr>
        <w:t>е</w:t>
      </w:r>
      <w:r w:rsidR="00294C71" w:rsidRPr="00294C71">
        <w:rPr>
          <w:b/>
          <w:highlight w:val="yellow"/>
          <w:u w:val="single"/>
        </w:rPr>
        <w:t xml:space="preserve">нергийна ефективност на студентски общежития </w:t>
      </w:r>
    </w:p>
    <w:p w:rsidR="00001840" w:rsidRPr="000D0E2B" w:rsidRDefault="00786F11" w:rsidP="00001840">
      <w:pPr>
        <w:numPr>
          <w:ilvl w:val="0"/>
          <w:numId w:val="7"/>
        </w:numPr>
        <w:tabs>
          <w:tab w:val="left" w:pos="709"/>
        </w:tabs>
        <w:spacing w:after="120"/>
        <w:ind w:left="709" w:hanging="283"/>
        <w:jc w:val="both"/>
      </w:pPr>
      <w:r w:rsidRPr="000D0E2B">
        <w:t xml:space="preserve">Декларация от кандидата за начисляване/ неначисляване на ДДС върху наема за самостоятелни обекти, общинска собственост, предоставени за ползване за жилищни нужди на физически лица (Приложение В7) </w:t>
      </w:r>
      <w:r w:rsidRPr="000D0E2B">
        <w:rPr>
          <w:b/>
          <w:i/>
        </w:rPr>
        <w:t>(важи само за проекти, включващи интервенции в многофамилни жилищни сгради)</w:t>
      </w:r>
      <w:r w:rsidRPr="000D0E2B">
        <w:t xml:space="preserve"> – </w:t>
      </w:r>
      <w:r w:rsidRPr="000D0E2B">
        <w:rPr>
          <w:b/>
          <w:i/>
        </w:rPr>
        <w:t xml:space="preserve">подава се в оригинал </w:t>
      </w:r>
      <w:r w:rsidR="00001840" w:rsidRPr="000D0E2B">
        <w:rPr>
          <w:b/>
          <w:i/>
        </w:rPr>
        <w:t>–</w:t>
      </w:r>
      <w:r w:rsidRPr="000D0E2B">
        <w:rPr>
          <w:b/>
          <w:i/>
        </w:rPr>
        <w:t xml:space="preserve"> файл формат WORD, подписан с електронен подпис от кандидата.</w:t>
      </w:r>
    </w:p>
    <w:p w:rsidR="00001840" w:rsidRPr="000D0E2B" w:rsidRDefault="00001840" w:rsidP="00001840">
      <w:pPr>
        <w:numPr>
          <w:ilvl w:val="0"/>
          <w:numId w:val="7"/>
        </w:numPr>
        <w:tabs>
          <w:tab w:val="left" w:pos="709"/>
        </w:tabs>
        <w:spacing w:after="120"/>
        <w:ind w:left="709" w:hanging="283"/>
        <w:jc w:val="both"/>
      </w:pPr>
      <w:r w:rsidRPr="000D0E2B">
        <w:t xml:space="preserve">Копие на договор/и за наем и от дневника за продажбите за последния данъчен период </w:t>
      </w:r>
      <w:r w:rsidRPr="000D0E2B">
        <w:rPr>
          <w:b/>
          <w:i/>
        </w:rPr>
        <w:t>(важи само за проекти, включващи интервенции в многофамилни жилищни сгради)</w:t>
      </w:r>
      <w:r w:rsidRPr="000D0E2B">
        <w:t xml:space="preserve"> – </w:t>
      </w:r>
      <w:r w:rsidRPr="000D0E2B">
        <w:rPr>
          <w:b/>
          <w:i/>
        </w:rPr>
        <w:t>подава се във формат сканирано копие.</w:t>
      </w:r>
    </w:p>
    <w:p w:rsidR="00921D74" w:rsidRPr="000D0E2B" w:rsidRDefault="00921D74" w:rsidP="004C2960">
      <w:pPr>
        <w:numPr>
          <w:ilvl w:val="0"/>
          <w:numId w:val="7"/>
        </w:numPr>
        <w:tabs>
          <w:tab w:val="left" w:pos="709"/>
        </w:tabs>
        <w:spacing w:after="120"/>
        <w:ind w:left="709" w:hanging="283"/>
        <w:jc w:val="both"/>
      </w:pPr>
      <w:r w:rsidRPr="000D0E2B">
        <w:t xml:space="preserve">Копие на </w:t>
      </w:r>
      <w:r w:rsidRPr="000D0E2B">
        <w:rPr>
          <w:bCs/>
          <w:iCs/>
          <w:lang w:bidi="bg-BG"/>
        </w:rPr>
        <w:t xml:space="preserve">подписаните договори между общината бенефициент и сдруженията на собствениците на самостоятелни обекти в сградите, обект на интервенция, което е в съответствие с образеца в приложение Н на Насоките за кандидатстване по процедурата </w:t>
      </w:r>
      <w:r w:rsidRPr="000D0E2B">
        <w:rPr>
          <w:b/>
          <w:i/>
        </w:rPr>
        <w:t>(важи само за проекти, включващи интервенции в многофамилни жилищни сгради)</w:t>
      </w:r>
      <w:r w:rsidRPr="000D0E2B">
        <w:t xml:space="preserve"> – </w:t>
      </w:r>
      <w:r w:rsidRPr="000D0E2B">
        <w:rPr>
          <w:b/>
          <w:i/>
        </w:rPr>
        <w:t>подава се във формат сканирано копие.</w:t>
      </w:r>
    </w:p>
    <w:p w:rsidR="00C54EDB" w:rsidRPr="000D0E2B" w:rsidRDefault="00C54EDB" w:rsidP="004C2960">
      <w:pPr>
        <w:numPr>
          <w:ilvl w:val="0"/>
          <w:numId w:val="7"/>
        </w:numPr>
        <w:tabs>
          <w:tab w:val="left" w:pos="709"/>
        </w:tabs>
        <w:spacing w:after="120"/>
        <w:ind w:left="709" w:hanging="283"/>
        <w:jc w:val="both"/>
      </w:pPr>
      <w:r w:rsidRPr="000D0E2B">
        <w:t xml:space="preserve">Доказателствени материали относно проведени публична и прозрачна информационна кампания преди подаване на проектното предложение и недискриминационен подбор на включените в проектното предложение жилищни сгради в съответствие с Приложение Н към Насоките за кандидатстване </w:t>
      </w:r>
      <w:r w:rsidRPr="000D0E2B">
        <w:rPr>
          <w:i/>
        </w:rPr>
        <w:t>(важи само за проектни предложения за многофамилни жилищни сгради)</w:t>
      </w:r>
      <w:r w:rsidRPr="000D0E2B">
        <w:t xml:space="preserve"> – </w:t>
      </w:r>
      <w:r w:rsidRPr="000D0E2B">
        <w:rPr>
          <w:b/>
          <w:i/>
        </w:rPr>
        <w:t>подава</w:t>
      </w:r>
      <w:r w:rsidR="00FC517E" w:rsidRPr="000D0E2B">
        <w:rPr>
          <w:b/>
          <w:i/>
        </w:rPr>
        <w:t>т</w:t>
      </w:r>
      <w:r w:rsidRPr="000D0E2B">
        <w:rPr>
          <w:b/>
          <w:i/>
        </w:rPr>
        <w:t xml:space="preserve"> се във формат сканирано копие.</w:t>
      </w:r>
    </w:p>
    <w:p w:rsidR="004D7D9C" w:rsidRPr="000D0E2B" w:rsidRDefault="009F2098" w:rsidP="004C2960">
      <w:pPr>
        <w:numPr>
          <w:ilvl w:val="0"/>
          <w:numId w:val="7"/>
        </w:numPr>
        <w:tabs>
          <w:tab w:val="left" w:pos="709"/>
        </w:tabs>
        <w:spacing w:after="120"/>
        <w:ind w:left="709" w:hanging="283"/>
        <w:jc w:val="both"/>
      </w:pPr>
      <w:r w:rsidRPr="000D0E2B">
        <w:t xml:space="preserve">При интервенции върху </w:t>
      </w:r>
      <w:r w:rsidRPr="000D0E2B">
        <w:rPr>
          <w:b/>
        </w:rPr>
        <w:t>административни сгради държавна собственост</w:t>
      </w:r>
      <w:r w:rsidRPr="000D0E2B">
        <w:t xml:space="preserve"> следва да </w:t>
      </w:r>
      <w:r w:rsidR="00001840" w:rsidRPr="000D0E2B">
        <w:t xml:space="preserve">се </w:t>
      </w:r>
      <w:r w:rsidRPr="000D0E2B">
        <w:t xml:space="preserve">представи </w:t>
      </w:r>
      <w:r w:rsidRPr="000D0E2B">
        <w:rPr>
          <w:b/>
        </w:rPr>
        <w:t>Партньорско споразумение</w:t>
      </w:r>
      <w:r w:rsidRPr="000D0E2B">
        <w:t xml:space="preserve"> в свободен текст между конкретният бенефициент и съответната държавна институция</w:t>
      </w:r>
      <w:r w:rsidR="004D7D9C" w:rsidRPr="000D0E2B">
        <w:t xml:space="preserve"> – първостепенен</w:t>
      </w:r>
      <w:r w:rsidR="002E6BC3" w:rsidRPr="000D0E2B">
        <w:t xml:space="preserve">/ </w:t>
      </w:r>
      <w:r w:rsidR="002E6BC3" w:rsidRPr="000D0E2B">
        <w:lastRenderedPageBreak/>
        <w:t>второстепенен</w:t>
      </w:r>
      <w:r w:rsidR="004D7D9C" w:rsidRPr="000D0E2B">
        <w:t xml:space="preserve"> разпоредител</w:t>
      </w:r>
      <w:r w:rsidR="00A9229E" w:rsidRPr="000D0E2B">
        <w:t xml:space="preserve"> с бюджетни средства</w:t>
      </w:r>
      <w:r w:rsidRPr="000D0E2B">
        <w:t xml:space="preserve">. В партньорското споразумение следва да се разпишат правата и задълженията на всеки партньор по проекта - </w:t>
      </w:r>
      <w:r w:rsidRPr="000D0E2B">
        <w:rPr>
          <w:b/>
          <w:i/>
        </w:rPr>
        <w:t>подава се във формат сканирано копие</w:t>
      </w:r>
      <w:r w:rsidR="007608DC" w:rsidRPr="000D0E2B">
        <w:rPr>
          <w:b/>
          <w:i/>
        </w:rPr>
        <w:t>.</w:t>
      </w:r>
    </w:p>
    <w:p w:rsidR="00D668C4" w:rsidRPr="000D0E2B" w:rsidRDefault="004D7D9C" w:rsidP="004C2960">
      <w:pPr>
        <w:numPr>
          <w:ilvl w:val="0"/>
          <w:numId w:val="7"/>
        </w:numPr>
        <w:tabs>
          <w:tab w:val="left" w:pos="709"/>
        </w:tabs>
        <w:spacing w:after="120"/>
        <w:ind w:left="709" w:hanging="283"/>
        <w:jc w:val="both"/>
      </w:pPr>
      <w:r w:rsidRPr="000D0E2B">
        <w:t xml:space="preserve">Декларация от ръководството на съответната институция в свободен текст, обект на интервенция,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 </w:t>
      </w:r>
      <w:r w:rsidRPr="000D0E2B">
        <w:rPr>
          <w:b/>
        </w:rPr>
        <w:t>(за</w:t>
      </w:r>
      <w:r w:rsidRPr="000D0E2B">
        <w:t xml:space="preserve"> </w:t>
      </w:r>
      <w:r w:rsidRPr="000D0E2B">
        <w:rPr>
          <w:b/>
        </w:rPr>
        <w:t>административни сгради държавна и общинска собственост</w:t>
      </w:r>
      <w:r w:rsidR="0007028E" w:rsidRPr="000D0E2B">
        <w:rPr>
          <w:b/>
        </w:rPr>
        <w:t xml:space="preserve"> и студентски общежития</w:t>
      </w:r>
      <w:r w:rsidRPr="000D0E2B">
        <w:rPr>
          <w:b/>
        </w:rPr>
        <w:t>)</w:t>
      </w:r>
      <w:r w:rsidRPr="000D0E2B">
        <w:t xml:space="preserve"> - </w:t>
      </w:r>
      <w:r w:rsidRPr="000D0E2B">
        <w:rPr>
          <w:b/>
          <w:i/>
        </w:rPr>
        <w:t>подава се във формат сканирано копие.</w:t>
      </w:r>
    </w:p>
    <w:p w:rsidR="004D7D9C" w:rsidRPr="00294C71" w:rsidRDefault="00D668C4" w:rsidP="004C2960">
      <w:pPr>
        <w:numPr>
          <w:ilvl w:val="0"/>
          <w:numId w:val="7"/>
        </w:numPr>
        <w:tabs>
          <w:tab w:val="left" w:pos="709"/>
        </w:tabs>
        <w:spacing w:after="120"/>
        <w:ind w:left="709" w:hanging="283"/>
        <w:jc w:val="both"/>
      </w:pPr>
      <w:r w:rsidRPr="000D0E2B">
        <w:t xml:space="preserve">Декларация от собственика на сградния фонд, с която се гарантира, че съответната институция ще има възможност да използва сградата за период, не по-малък от 5 години след крайното плащане към бенефициента </w:t>
      </w:r>
      <w:r w:rsidR="004D7D9C" w:rsidRPr="000D0E2B">
        <w:rPr>
          <w:b/>
        </w:rPr>
        <w:t>(за</w:t>
      </w:r>
      <w:r w:rsidR="004D7D9C" w:rsidRPr="000D0E2B">
        <w:t xml:space="preserve"> </w:t>
      </w:r>
      <w:r w:rsidR="004D7D9C" w:rsidRPr="000D0E2B">
        <w:rPr>
          <w:b/>
        </w:rPr>
        <w:t>административни сгради държавна и общинска собственост)</w:t>
      </w:r>
      <w:r w:rsidR="004D7D9C" w:rsidRPr="000D0E2B">
        <w:t xml:space="preserve"> - </w:t>
      </w:r>
      <w:r w:rsidR="004D7D9C" w:rsidRPr="000D0E2B">
        <w:rPr>
          <w:b/>
          <w:i/>
        </w:rPr>
        <w:t>подава се във формат сканирано копие.</w:t>
      </w:r>
    </w:p>
    <w:p w:rsidR="00393066" w:rsidRPr="00294C71" w:rsidRDefault="00393066" w:rsidP="00294C71">
      <w:pPr>
        <w:tabs>
          <w:tab w:val="num" w:pos="993"/>
        </w:tabs>
        <w:spacing w:before="60" w:after="120"/>
        <w:jc w:val="both"/>
        <w:rPr>
          <w:b/>
          <w:highlight w:val="yellow"/>
          <w:u w:val="single"/>
        </w:rPr>
      </w:pPr>
      <w:r w:rsidRPr="00294C71">
        <w:rPr>
          <w:b/>
          <w:highlight w:val="yellow"/>
          <w:u w:val="single"/>
        </w:rPr>
        <w:t xml:space="preserve">Инвестиционен приоритет 1 „Енергийна ефективност в административни и жилищни сгради” за </w:t>
      </w:r>
      <w:r w:rsidR="00294C71" w:rsidRPr="00294C71">
        <w:rPr>
          <w:b/>
          <w:highlight w:val="yellow"/>
          <w:u w:val="single"/>
        </w:rPr>
        <w:t>проектни предложения, включващи интервенции за Енергийна ефективност на студентски общежития</w:t>
      </w:r>
      <w:r w:rsidRPr="00294C71">
        <w:rPr>
          <w:b/>
          <w:highlight w:val="yellow"/>
        </w:rPr>
        <w:t>, обслужващи държавни висши учебни заведения</w:t>
      </w:r>
    </w:p>
    <w:p w:rsidR="00393066" w:rsidRPr="00294C71" w:rsidRDefault="00393066" w:rsidP="00294C71">
      <w:pPr>
        <w:numPr>
          <w:ilvl w:val="0"/>
          <w:numId w:val="6"/>
        </w:numPr>
        <w:tabs>
          <w:tab w:val="left" w:pos="709"/>
        </w:tabs>
        <w:spacing w:after="120"/>
        <w:ind w:left="709" w:hanging="284"/>
        <w:jc w:val="both"/>
        <w:rPr>
          <w:b/>
          <w:highlight w:val="yellow"/>
        </w:rPr>
      </w:pPr>
      <w:r w:rsidRPr="00294C71">
        <w:rPr>
          <w:b/>
          <w:highlight w:val="yellow"/>
        </w:rPr>
        <w:t>Приложена е декларация, че партньора и овластените да го представляват лица не са свързани лица с ръководителя на УО и не попадат в случаите по чл.21 или 22 от Закона за предотвратяване или установяване на конфликт на интереси (Приложение В3)</w:t>
      </w:r>
    </w:p>
    <w:p w:rsidR="00F425F1" w:rsidRPr="00F425F1" w:rsidRDefault="009F2098" w:rsidP="00F425F1">
      <w:pPr>
        <w:numPr>
          <w:ilvl w:val="0"/>
          <w:numId w:val="6"/>
        </w:numPr>
        <w:tabs>
          <w:tab w:val="left" w:pos="709"/>
        </w:tabs>
        <w:spacing w:after="120"/>
        <w:ind w:left="709" w:hanging="284"/>
        <w:jc w:val="both"/>
        <w:rPr>
          <w:i/>
        </w:rPr>
      </w:pPr>
      <w:r w:rsidRPr="000D0E2B">
        <w:rPr>
          <w:b/>
        </w:rPr>
        <w:t>Партньорско споразумение</w:t>
      </w:r>
      <w:r w:rsidRPr="000D0E2B">
        <w:t xml:space="preserve"> в свободен текст между конкретният бенефициент и съответното държавно висше учебно заведение или юридическото лице, което управлява студентското общежитие. В партньорското споразумение следва да се разпишат правата и задълженията на всеки партньор по проекта - </w:t>
      </w:r>
      <w:r w:rsidRPr="000D0E2B">
        <w:rPr>
          <w:b/>
          <w:i/>
        </w:rPr>
        <w:t>подава се във формат сканирано копие</w:t>
      </w:r>
      <w:r w:rsidR="007608DC" w:rsidRPr="000D0E2B">
        <w:rPr>
          <w:b/>
          <w:i/>
        </w:rPr>
        <w:t>.</w:t>
      </w:r>
    </w:p>
    <w:p w:rsidR="00A8185D" w:rsidRPr="00294C71" w:rsidRDefault="000272DA" w:rsidP="00F425F1">
      <w:pPr>
        <w:numPr>
          <w:ilvl w:val="0"/>
          <w:numId w:val="6"/>
        </w:numPr>
        <w:tabs>
          <w:tab w:val="left" w:pos="709"/>
        </w:tabs>
        <w:spacing w:after="120"/>
        <w:ind w:left="709" w:hanging="284"/>
        <w:jc w:val="both"/>
        <w:rPr>
          <w:i/>
        </w:rPr>
      </w:pPr>
      <w:r w:rsidRPr="00F425F1">
        <w:rPr>
          <w:b/>
        </w:rPr>
        <w:t>Документ от</w:t>
      </w:r>
      <w:r w:rsidR="00A8185D" w:rsidRPr="00F425F1">
        <w:rPr>
          <w:b/>
        </w:rPr>
        <w:t xml:space="preserve"> финансов посредник</w:t>
      </w:r>
      <w:r w:rsidR="00A8185D" w:rsidRPr="00F425F1">
        <w:t xml:space="preserve"> за предоставяне на финансова помощ чрез финансов инструмент, създаден по линия на ОПРР 20</w:t>
      </w:r>
      <w:r w:rsidR="00152185" w:rsidRPr="00F425F1">
        <w:t>1</w:t>
      </w:r>
      <w:r w:rsidR="00A8185D" w:rsidRPr="00F425F1">
        <w:t>4-2020 (за студентски общежития)</w:t>
      </w:r>
      <w:r w:rsidR="00A8185D" w:rsidRPr="00F425F1">
        <w:rPr>
          <w:b/>
        </w:rPr>
        <w:t xml:space="preserve"> </w:t>
      </w:r>
      <w:r w:rsidR="00A8185D" w:rsidRPr="00F425F1">
        <w:rPr>
          <w:rFonts w:eastAsia="ArialMT"/>
          <w:b/>
          <w:bCs/>
          <w:lang w:eastAsia="ja-JP"/>
        </w:rPr>
        <w:t>-</w:t>
      </w:r>
      <w:r w:rsidR="00A8185D" w:rsidRPr="00F425F1">
        <w:rPr>
          <w:rFonts w:eastAsia="ArialMT"/>
          <w:bCs/>
          <w:lang w:eastAsia="ja-JP"/>
        </w:rPr>
        <w:t xml:space="preserve"> </w:t>
      </w:r>
      <w:r w:rsidR="00A8185D" w:rsidRPr="00F425F1">
        <w:rPr>
          <w:rFonts w:eastAsia="ArialMT"/>
          <w:b/>
          <w:bCs/>
          <w:i/>
          <w:lang w:eastAsia="ja-JP"/>
        </w:rPr>
        <w:t>п</w:t>
      </w:r>
      <w:r w:rsidR="00A8185D" w:rsidRPr="00F425F1">
        <w:rPr>
          <w:b/>
          <w:i/>
        </w:rPr>
        <w:t>одава се във формат сканирано копие.</w:t>
      </w:r>
    </w:p>
    <w:p w:rsidR="00393066" w:rsidRPr="00294C71" w:rsidRDefault="00393066" w:rsidP="00393066">
      <w:pPr>
        <w:numPr>
          <w:ilvl w:val="0"/>
          <w:numId w:val="7"/>
        </w:numPr>
        <w:tabs>
          <w:tab w:val="left" w:pos="709"/>
        </w:tabs>
        <w:spacing w:after="120"/>
        <w:ind w:left="709" w:hanging="283"/>
        <w:jc w:val="both"/>
        <w:rPr>
          <w:highlight w:val="yellow"/>
        </w:rPr>
      </w:pPr>
      <w:r w:rsidRPr="00294C71">
        <w:rPr>
          <w:b/>
          <w:highlight w:val="yellow"/>
        </w:rPr>
        <w:t xml:space="preserve">Декларация от собственика на сградния фонд, </w:t>
      </w:r>
      <w:r w:rsidRPr="00294C71">
        <w:rPr>
          <w:highlight w:val="yellow"/>
        </w:rPr>
        <w:t xml:space="preserve">с която се гарантира, че съответната институция ще има възможност да използва сградата за период, не по-малък от 5 години след крайното плащане към бенефициента- </w:t>
      </w:r>
      <w:r w:rsidRPr="00294C71">
        <w:rPr>
          <w:b/>
          <w:i/>
          <w:highlight w:val="yellow"/>
        </w:rPr>
        <w:t>подава се във формат сканирано копие.</w:t>
      </w:r>
    </w:p>
    <w:p w:rsidR="00393066" w:rsidRPr="00294C71" w:rsidRDefault="00393066" w:rsidP="00F425F1">
      <w:pPr>
        <w:numPr>
          <w:ilvl w:val="0"/>
          <w:numId w:val="6"/>
        </w:numPr>
        <w:tabs>
          <w:tab w:val="left" w:pos="709"/>
        </w:tabs>
        <w:spacing w:after="120"/>
        <w:ind w:left="709" w:hanging="284"/>
        <w:jc w:val="both"/>
        <w:rPr>
          <w:highlight w:val="yellow"/>
        </w:rPr>
      </w:pPr>
      <w:r w:rsidRPr="00294C71">
        <w:rPr>
          <w:b/>
          <w:highlight w:val="yellow"/>
        </w:rPr>
        <w:t>Декларация от ръководството на съответната институция</w:t>
      </w:r>
      <w:r w:rsidRPr="00294C71">
        <w:rPr>
          <w:sz w:val="22"/>
          <w:szCs w:val="22"/>
          <w:highlight w:val="yellow"/>
        </w:rPr>
        <w:t xml:space="preserve"> в свободен текст, че е съгласно с предложения проект, вкл. и с конкретното проектно реш</w:t>
      </w:r>
      <w:r w:rsidRPr="00294C71">
        <w:rPr>
          <w:highlight w:val="yellow"/>
        </w:rPr>
        <w:t>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w:t>
      </w:r>
      <w:r w:rsidRPr="00294C71">
        <w:rPr>
          <w:b/>
          <w:i/>
          <w:sz w:val="22"/>
          <w:szCs w:val="22"/>
          <w:highlight w:val="yellow"/>
        </w:rPr>
        <w:t xml:space="preserve"> - във формат сканирано копие</w:t>
      </w:r>
      <w:r w:rsidRPr="00294C71">
        <w:rPr>
          <w:b/>
          <w:sz w:val="22"/>
          <w:szCs w:val="22"/>
          <w:highlight w:val="yellow"/>
        </w:rPr>
        <w:t>.</w:t>
      </w:r>
    </w:p>
    <w:p w:rsidR="00EC1925" w:rsidRPr="00294C71" w:rsidRDefault="00393066" w:rsidP="00294C71">
      <w:pPr>
        <w:numPr>
          <w:ilvl w:val="0"/>
          <w:numId w:val="6"/>
        </w:numPr>
        <w:tabs>
          <w:tab w:val="left" w:pos="709"/>
        </w:tabs>
        <w:spacing w:after="120"/>
        <w:ind w:left="709" w:hanging="284"/>
        <w:jc w:val="both"/>
        <w:rPr>
          <w:b/>
          <w:highlight w:val="yellow"/>
        </w:rPr>
      </w:pPr>
      <w:r w:rsidRPr="00294C71">
        <w:rPr>
          <w:b/>
          <w:highlight w:val="yellow"/>
        </w:rPr>
        <w:t>Декларация от бенефициента за проектна готовност</w:t>
      </w:r>
    </w:p>
    <w:p w:rsidR="009F2098" w:rsidRPr="000D0E2B" w:rsidRDefault="009F2098" w:rsidP="004C2960">
      <w:pPr>
        <w:spacing w:before="60" w:after="60"/>
        <w:jc w:val="both"/>
      </w:pPr>
      <w:r w:rsidRPr="000D0E2B">
        <w:rPr>
          <w:b/>
          <w:u w:val="single"/>
        </w:rPr>
        <w:t>Инвестиционен приоритет 2: „Интегриран градски транспорт“</w:t>
      </w:r>
    </w:p>
    <w:p w:rsidR="009F2098" w:rsidRPr="000D0E2B" w:rsidRDefault="009F2098" w:rsidP="004C2960">
      <w:pPr>
        <w:numPr>
          <w:ilvl w:val="0"/>
          <w:numId w:val="12"/>
        </w:numPr>
        <w:spacing w:before="60" w:after="60"/>
        <w:jc w:val="both"/>
        <w:rPr>
          <w:bCs/>
        </w:rPr>
      </w:pPr>
      <w:r w:rsidRPr="000D0E2B">
        <w:rPr>
          <w:b/>
          <w:bCs/>
        </w:rPr>
        <w:t xml:space="preserve">Подробно предпроектно проучване - </w:t>
      </w:r>
      <w:r w:rsidRPr="000D0E2B">
        <w:rPr>
          <w:b/>
          <w:bCs/>
          <w:i/>
        </w:rPr>
        <w:t>п</w:t>
      </w:r>
      <w:r w:rsidRPr="000D0E2B">
        <w:rPr>
          <w:b/>
          <w:i/>
        </w:rPr>
        <w:t>одава се в оригинал - файл формат WORD, подписан с електронен подпис от кандидата</w:t>
      </w:r>
      <w:r w:rsidR="007608DC" w:rsidRPr="000D0E2B">
        <w:rPr>
          <w:b/>
          <w:i/>
        </w:rPr>
        <w:t>.</w:t>
      </w:r>
    </w:p>
    <w:p w:rsidR="009F2098" w:rsidRPr="000D0E2B" w:rsidRDefault="009F2098" w:rsidP="004C2960">
      <w:pPr>
        <w:numPr>
          <w:ilvl w:val="0"/>
          <w:numId w:val="12"/>
        </w:numPr>
        <w:spacing w:before="60" w:after="60"/>
        <w:jc w:val="both"/>
        <w:rPr>
          <w:b/>
          <w:i/>
        </w:rPr>
      </w:pPr>
      <w:r w:rsidRPr="000D0E2B">
        <w:rPr>
          <w:b/>
        </w:rPr>
        <w:lastRenderedPageBreak/>
        <w:t xml:space="preserve">Финансов анализ - </w:t>
      </w:r>
      <w:r w:rsidRPr="000D0E2B">
        <w:rPr>
          <w:b/>
          <w:bCs/>
        </w:rPr>
        <w:t>за проекти с очаквана стойност на разходите до 10 000 000 лв. или</w:t>
      </w:r>
      <w:r w:rsidRPr="000D0E2B">
        <w:rPr>
          <w:b/>
        </w:rPr>
        <w:t xml:space="preserve"> Анализ разходи и ползи</w:t>
      </w:r>
      <w:r w:rsidRPr="000D0E2B">
        <w:t xml:space="preserve"> </w:t>
      </w:r>
      <w:r w:rsidRPr="000D0E2B">
        <w:rPr>
          <w:b/>
          <w:bCs/>
        </w:rPr>
        <w:t>за проекти с очаквана стойност на разходите над 10 000 000 лв</w:t>
      </w:r>
      <w:r w:rsidRPr="000D0E2B">
        <w:t xml:space="preserve"> - </w:t>
      </w:r>
      <w:r w:rsidRPr="000D0E2B">
        <w:rPr>
          <w:b/>
          <w:i/>
        </w:rPr>
        <w:t xml:space="preserve">подават </w:t>
      </w:r>
      <w:r w:rsidR="00CA04AD" w:rsidRPr="000D0E2B">
        <w:rPr>
          <w:b/>
          <w:i/>
        </w:rPr>
        <w:t xml:space="preserve">се </w:t>
      </w:r>
      <w:r w:rsidRPr="000D0E2B">
        <w:rPr>
          <w:b/>
          <w:i/>
        </w:rPr>
        <w:t>в оригинал – файл формат Excel, подписан с електронен подпис от кандидата.</w:t>
      </w:r>
    </w:p>
    <w:p w:rsidR="009F2098" w:rsidRPr="000D0E2B" w:rsidRDefault="009F2098" w:rsidP="004C2960">
      <w:pPr>
        <w:numPr>
          <w:ilvl w:val="0"/>
          <w:numId w:val="12"/>
        </w:numPr>
        <w:spacing w:before="120"/>
        <w:jc w:val="both"/>
      </w:pPr>
      <w:r w:rsidRPr="000D0E2B">
        <w:rPr>
          <w:b/>
        </w:rPr>
        <w:t>Решение на Общинския съвет, с което се поема ангажимент за осигуряване на необходимия ресурс</w:t>
      </w:r>
      <w:r w:rsidR="00670957" w:rsidRPr="000D0E2B">
        <w:rPr>
          <w:b/>
        </w:rPr>
        <w:t xml:space="preserve"> (в случай че БФП не покрива общата стойност на проектното предложение)</w:t>
      </w:r>
      <w:r w:rsidRPr="000D0E2B">
        <w:rPr>
          <w:b/>
        </w:rPr>
        <w:t xml:space="preserve"> чрез собствени средства, вземане на кредит или друга подкрепа от финансова институция</w:t>
      </w:r>
      <w:r w:rsidRPr="000D0E2B">
        <w:t>, в случай, че проектът бъде финансиран по ОПРР</w:t>
      </w:r>
      <w:r w:rsidR="007608DC" w:rsidRPr="000D0E2B">
        <w:t xml:space="preserve"> –</w:t>
      </w:r>
      <w:r w:rsidRPr="000D0E2B">
        <w:t xml:space="preserve"> </w:t>
      </w:r>
      <w:r w:rsidRPr="000D0E2B">
        <w:rPr>
          <w:b/>
          <w:i/>
        </w:rPr>
        <w:t>подава се във формат сканирано копие</w:t>
      </w:r>
      <w:r w:rsidR="007608DC" w:rsidRPr="000D0E2B">
        <w:rPr>
          <w:b/>
          <w:i/>
        </w:rPr>
        <w:t>.</w:t>
      </w:r>
    </w:p>
    <w:p w:rsidR="009F2098" w:rsidRPr="000D0E2B" w:rsidRDefault="009F2098" w:rsidP="004C2960">
      <w:pPr>
        <w:numPr>
          <w:ilvl w:val="0"/>
          <w:numId w:val="12"/>
        </w:numPr>
        <w:spacing w:before="60" w:after="60"/>
        <w:jc w:val="both"/>
      </w:pPr>
      <w:r w:rsidRPr="000D0E2B">
        <w:t xml:space="preserve">В случай на интервенции върху активи, собственост на общинска компания за </w:t>
      </w:r>
      <w:r w:rsidR="00A67495" w:rsidRPr="000D0E2B">
        <w:t>обществен</w:t>
      </w:r>
      <w:r w:rsidRPr="000D0E2B">
        <w:t xml:space="preserve"> градски транспорт, следва да се представи </w:t>
      </w:r>
      <w:r w:rsidRPr="000D0E2B">
        <w:rPr>
          <w:b/>
        </w:rPr>
        <w:t>Партньорско споразумение</w:t>
      </w:r>
      <w:r w:rsidRPr="000D0E2B">
        <w:t xml:space="preserve"> в свободен текст между конкретния бенефициент и </w:t>
      </w:r>
      <w:r w:rsidR="00A67495" w:rsidRPr="000D0E2B">
        <w:t>общинска компания за обществен градски транспорт</w:t>
      </w:r>
      <w:r w:rsidRPr="000D0E2B">
        <w:t>, описващо правата и задълженията на всеки партньор по проекта</w:t>
      </w:r>
      <w:r w:rsidR="007608DC" w:rsidRPr="000D0E2B">
        <w:t xml:space="preserve"> </w:t>
      </w:r>
      <w:r w:rsidRPr="000D0E2B">
        <w:t>-</w:t>
      </w:r>
      <w:r w:rsidRPr="000D0E2B">
        <w:rPr>
          <w:b/>
        </w:rPr>
        <w:t xml:space="preserve"> </w:t>
      </w:r>
      <w:r w:rsidRPr="000D0E2B">
        <w:rPr>
          <w:b/>
          <w:i/>
        </w:rPr>
        <w:t>подава се във формат сканирано копие</w:t>
      </w:r>
      <w:r w:rsidR="007608DC" w:rsidRPr="000D0E2B">
        <w:rPr>
          <w:b/>
          <w:i/>
        </w:rPr>
        <w:t>.</w:t>
      </w:r>
    </w:p>
    <w:p w:rsidR="00EF0C52" w:rsidRPr="000D0E2B" w:rsidRDefault="006F25AE" w:rsidP="004C2960">
      <w:pPr>
        <w:numPr>
          <w:ilvl w:val="0"/>
          <w:numId w:val="12"/>
        </w:numPr>
        <w:jc w:val="both"/>
        <w:rPr>
          <w:b/>
          <w:i/>
          <w:snapToGrid w:val="0"/>
          <w:lang w:eastAsia="en-US"/>
        </w:rPr>
      </w:pPr>
      <w:r w:rsidRPr="000D0E2B">
        <w:t xml:space="preserve">Декларация на кмета на съответната община, че елементите на подземната техническа инфраструктура под обекта на интервенция са напълно изградени и/или реконструирани към момента на кандидатстване и не се предвижда планово изграждане или реконструкция на съществуващата подземна инфраструктура за период от 5 години след одобряване на искането за окончателно плащане или документ, с който бенефициентът се ангажира да осигури собствен ресурс или друг източник на финансиране за подземната инфраструктура, преди стартиране на СМР по ОПРР 2014-2020 - </w:t>
      </w:r>
      <w:r w:rsidR="00EF0C52" w:rsidRPr="000D0E2B">
        <w:rPr>
          <w:b/>
          <w:i/>
          <w:snapToGrid w:val="0"/>
          <w:lang w:eastAsia="en-US"/>
        </w:rPr>
        <w:t>подава се в оригинал - файл формат WORD, подписан с електронен подпис от кандидата.</w:t>
      </w:r>
    </w:p>
    <w:p w:rsidR="00EF0C52" w:rsidRPr="000D0E2B" w:rsidRDefault="00F16ACD" w:rsidP="004C2960">
      <w:pPr>
        <w:numPr>
          <w:ilvl w:val="0"/>
          <w:numId w:val="12"/>
        </w:numPr>
        <w:jc w:val="both"/>
        <w:rPr>
          <w:b/>
          <w:i/>
          <w:snapToGrid w:val="0"/>
          <w:lang w:eastAsia="en-US"/>
        </w:rPr>
      </w:pPr>
      <w:r w:rsidRPr="000D0E2B">
        <w:t>Решение на Общинския съвет, с което се гарантира, че е осигурена устойчивост за предложения проект и че видът и предназначението на закупените/изградените/ реконструираните по проекта инфраструктура, машини, съоръжения, транспортни средства, нематериални активи и др. няма да бъде променяно за период не по-малък от 5 години след крайното плащане към бенефициента</w:t>
      </w:r>
      <w:r w:rsidR="007A0EE3" w:rsidRPr="000D0E2B">
        <w:t xml:space="preserve"> </w:t>
      </w:r>
      <w:r w:rsidR="007A0EE3" w:rsidRPr="000D0E2B">
        <w:rPr>
          <w:b/>
        </w:rPr>
        <w:t>–</w:t>
      </w:r>
      <w:r w:rsidR="00EF0C52" w:rsidRPr="000D0E2B">
        <w:rPr>
          <w:b/>
        </w:rPr>
        <w:t xml:space="preserve"> </w:t>
      </w:r>
      <w:r w:rsidR="007A0EE3" w:rsidRPr="000D0E2B">
        <w:rPr>
          <w:b/>
          <w:i/>
        </w:rPr>
        <w:t>подава се във формат сканирано копие</w:t>
      </w:r>
      <w:r w:rsidR="00EF0C52" w:rsidRPr="000D0E2B">
        <w:rPr>
          <w:b/>
          <w:i/>
          <w:snapToGrid w:val="0"/>
          <w:lang w:eastAsia="en-US"/>
        </w:rPr>
        <w:t>.</w:t>
      </w:r>
    </w:p>
    <w:p w:rsidR="00CA5732" w:rsidRPr="000D0E2B" w:rsidRDefault="00CA5732" w:rsidP="00CA5732">
      <w:pPr>
        <w:jc w:val="both"/>
        <w:rPr>
          <w:b/>
          <w:i/>
          <w:snapToGrid w:val="0"/>
          <w:lang w:eastAsia="en-US"/>
        </w:rPr>
      </w:pPr>
    </w:p>
    <w:p w:rsidR="00CA5732" w:rsidRPr="000D0E2B" w:rsidRDefault="00811A3B" w:rsidP="00CA5732">
      <w:pPr>
        <w:jc w:val="both"/>
        <w:rPr>
          <w:b/>
          <w:snapToGrid w:val="0"/>
          <w:lang w:eastAsia="en-US"/>
        </w:rPr>
      </w:pPr>
      <w:r w:rsidRPr="000D0E2B">
        <w:rPr>
          <w:b/>
          <w:snapToGrid w:val="0"/>
          <w:lang w:eastAsia="en-US"/>
        </w:rPr>
        <w:t xml:space="preserve">Ако </w:t>
      </w:r>
      <w:r w:rsidR="00F91AE2" w:rsidRPr="000D0E2B">
        <w:rPr>
          <w:b/>
          <w:snapToGrid w:val="0"/>
          <w:lang w:eastAsia="en-US"/>
        </w:rPr>
        <w:t xml:space="preserve">към момента на кандидатстване </w:t>
      </w:r>
      <w:r w:rsidRPr="000D0E2B">
        <w:rPr>
          <w:b/>
          <w:snapToGrid w:val="0"/>
          <w:lang w:eastAsia="en-US"/>
        </w:rPr>
        <w:t xml:space="preserve">за обектите на интервенция, включени в проектно предложение за интегриран градски транспорт, </w:t>
      </w:r>
      <w:r w:rsidR="00F91AE2" w:rsidRPr="000D0E2B">
        <w:rPr>
          <w:b/>
          <w:snapToGrid w:val="0"/>
          <w:lang w:eastAsia="en-US"/>
        </w:rPr>
        <w:t>НЯМА</w:t>
      </w:r>
      <w:r w:rsidRPr="000D0E2B">
        <w:rPr>
          <w:b/>
          <w:snapToGrid w:val="0"/>
          <w:lang w:eastAsia="en-US"/>
        </w:rPr>
        <w:t xml:space="preserve"> разработени пълни инвестиционни проекти</w:t>
      </w:r>
      <w:r w:rsidR="00F91AE2" w:rsidRPr="000D0E2B">
        <w:rPr>
          <w:b/>
          <w:snapToGrid w:val="0"/>
          <w:lang w:eastAsia="en-US"/>
        </w:rPr>
        <w:t xml:space="preserve">, </w:t>
      </w:r>
      <w:r w:rsidR="0017594D" w:rsidRPr="000D0E2B">
        <w:rPr>
          <w:b/>
          <w:snapToGrid w:val="0"/>
          <w:lang w:eastAsia="en-US"/>
        </w:rPr>
        <w:t>долуизброените документи се подават само във формат сканирано копие</w:t>
      </w:r>
      <w:r w:rsidR="007F2D52" w:rsidRPr="000D0E2B">
        <w:rPr>
          <w:b/>
          <w:snapToGrid w:val="0"/>
          <w:lang w:eastAsia="en-US"/>
        </w:rPr>
        <w:t xml:space="preserve">. </w:t>
      </w:r>
    </w:p>
    <w:p w:rsidR="00CA5732" w:rsidRPr="000D0E2B" w:rsidRDefault="00CA5732" w:rsidP="00CA5732">
      <w:pPr>
        <w:jc w:val="both"/>
        <w:rPr>
          <w:b/>
          <w:i/>
          <w:snapToGrid w:val="0"/>
          <w:lang w:eastAsia="en-US"/>
        </w:rPr>
      </w:pPr>
    </w:p>
    <w:p w:rsidR="00CA5732" w:rsidRPr="000D0E2B" w:rsidRDefault="00CA5732" w:rsidP="00CA5732">
      <w:pPr>
        <w:numPr>
          <w:ilvl w:val="0"/>
          <w:numId w:val="12"/>
        </w:numPr>
        <w:spacing w:before="120"/>
        <w:jc w:val="both"/>
      </w:pPr>
      <w:r w:rsidRPr="000D0E2B">
        <w:rPr>
          <w:b/>
        </w:rPr>
        <w:t>Становище от съответната компетентна институция – РИОСВ/МОСВ</w:t>
      </w:r>
      <w:r w:rsidRPr="000D0E2B">
        <w:t xml:space="preserve"> дали следва да бъдат проведени разрешителните и/или съгласувателните процедурите по Закона за опазване на околната среда (ЗООС), Закона за биологичното разнообразие (ЗБР) и Закона за защитените територии (ЗЗТ) - </w:t>
      </w:r>
      <w:r w:rsidRPr="000D0E2B">
        <w:rPr>
          <w:b/>
          <w:i/>
        </w:rPr>
        <w:t>подава се във формат сканирано копие</w:t>
      </w:r>
      <w:r w:rsidRPr="000D0E2B">
        <w:t>.</w:t>
      </w:r>
    </w:p>
    <w:p w:rsidR="00CA5732" w:rsidRPr="000D0E2B" w:rsidRDefault="00CA5732" w:rsidP="00CA5732">
      <w:pPr>
        <w:numPr>
          <w:ilvl w:val="0"/>
          <w:numId w:val="12"/>
        </w:numPr>
        <w:spacing w:before="120"/>
        <w:jc w:val="both"/>
      </w:pPr>
      <w:r w:rsidRPr="000D0E2B">
        <w:rPr>
          <w:b/>
        </w:rPr>
        <w:t>Решение за преценяване на необходимостта от извършване на ОВОС, съгласно чл. 8 от Наредбата за условията и реда за извършване на оценка на въздействието върху околната среда и/или Решение по ОВОС, съгласно чл. 18 от същата наредба</w:t>
      </w:r>
      <w:r w:rsidRPr="000D0E2B">
        <w:t xml:space="preserve"> - </w:t>
      </w:r>
      <w:r w:rsidRPr="000D0E2B">
        <w:rPr>
          <w:b/>
          <w:i/>
        </w:rPr>
        <w:t>подава се във формат сканирано копие</w:t>
      </w:r>
      <w:r w:rsidRPr="000D0E2B">
        <w:t>.</w:t>
      </w:r>
    </w:p>
    <w:p w:rsidR="00CA5732" w:rsidRPr="000D0E2B" w:rsidRDefault="00CA5732" w:rsidP="00CA5732">
      <w:pPr>
        <w:numPr>
          <w:ilvl w:val="0"/>
          <w:numId w:val="12"/>
        </w:numPr>
        <w:spacing w:before="120"/>
        <w:jc w:val="both"/>
      </w:pPr>
      <w:r w:rsidRPr="000D0E2B">
        <w:rPr>
          <w:b/>
        </w:rPr>
        <w:t xml:space="preserve">Решение по чл. 18 или съответно решение по чл. 20 и чл. 28 от Наредбата за условията и реда за извършване на оценка за съвместимостта на планове, </w:t>
      </w:r>
      <w:r w:rsidRPr="000D0E2B">
        <w:rPr>
          <w:b/>
        </w:rPr>
        <w:lastRenderedPageBreak/>
        <w:t>програми, проекти и инвестиционни предложения с предмета и целите на опазване на защитените зони</w:t>
      </w:r>
      <w:r w:rsidRPr="000D0E2B">
        <w:t xml:space="preserve"> - </w:t>
      </w:r>
      <w:r w:rsidRPr="000D0E2B">
        <w:rPr>
          <w:b/>
          <w:i/>
        </w:rPr>
        <w:t>подава се във формат сканирано копие</w:t>
      </w:r>
      <w:r w:rsidRPr="000D0E2B">
        <w:t>.</w:t>
      </w:r>
    </w:p>
    <w:p w:rsidR="00CA5732" w:rsidRPr="000D0E2B" w:rsidRDefault="00CA5732" w:rsidP="00CA5732">
      <w:pPr>
        <w:numPr>
          <w:ilvl w:val="0"/>
          <w:numId w:val="12"/>
        </w:numPr>
        <w:spacing w:before="120"/>
        <w:jc w:val="both"/>
        <w:rPr>
          <w:b/>
          <w:i/>
        </w:rPr>
      </w:pPr>
      <w:r w:rsidRPr="000D0E2B">
        <w:rPr>
          <w:b/>
        </w:rPr>
        <w:t>Нетехническо Резюме към Доклада за оценка на въздействието върху околната среда и документи касаещи доклада за ОВОС</w:t>
      </w:r>
      <w:r w:rsidRPr="000D0E2B">
        <w:t xml:space="preserve"> </w:t>
      </w:r>
      <w:r w:rsidRPr="000D0E2B">
        <w:rPr>
          <w:i/>
        </w:rPr>
        <w:t>(в случай, че е преценено да се извърши ОВОС)</w:t>
      </w:r>
      <w:r w:rsidRPr="000D0E2B">
        <w:t xml:space="preserve"> - </w:t>
      </w:r>
      <w:r w:rsidRPr="000D0E2B">
        <w:rPr>
          <w:b/>
          <w:i/>
        </w:rPr>
        <w:t>подава се във формат сканирано копие</w:t>
      </w:r>
      <w:r w:rsidRPr="000D0E2B">
        <w:rPr>
          <w:i/>
        </w:rPr>
        <w:t>.</w:t>
      </w:r>
    </w:p>
    <w:p w:rsidR="00CA5732" w:rsidRPr="000D0E2B" w:rsidRDefault="00CA5732" w:rsidP="00CA5732">
      <w:pPr>
        <w:numPr>
          <w:ilvl w:val="0"/>
          <w:numId w:val="12"/>
        </w:numPr>
        <w:spacing w:before="120"/>
        <w:jc w:val="both"/>
      </w:pPr>
      <w:r w:rsidRPr="000D0E2B">
        <w:rPr>
          <w:b/>
        </w:rPr>
        <w:t>Доклад за оценка на въздействието върху околната среда</w:t>
      </w:r>
      <w:r w:rsidRPr="000D0E2B">
        <w:rPr>
          <w:i/>
        </w:rPr>
        <w:t xml:space="preserve"> (в случай, че е преценено да се извърши ОВОС)</w:t>
      </w:r>
      <w:r w:rsidRPr="000D0E2B">
        <w:rPr>
          <w:b/>
        </w:rPr>
        <w:t xml:space="preserve">- </w:t>
      </w:r>
      <w:r w:rsidRPr="000D0E2B">
        <w:rPr>
          <w:b/>
          <w:i/>
        </w:rPr>
        <w:t>подава се във формат сканирано копие.</w:t>
      </w:r>
    </w:p>
    <w:p w:rsidR="00CA5732" w:rsidRPr="000D0E2B" w:rsidRDefault="00CA5732" w:rsidP="00CA5732">
      <w:pPr>
        <w:ind w:left="720"/>
        <w:jc w:val="both"/>
        <w:rPr>
          <w:b/>
          <w:i/>
          <w:snapToGrid w:val="0"/>
          <w:lang w:eastAsia="en-US"/>
        </w:rPr>
      </w:pPr>
    </w:p>
    <w:p w:rsidR="009F2098" w:rsidRPr="000D0E2B" w:rsidRDefault="009F2098" w:rsidP="0045032A">
      <w:pPr>
        <w:jc w:val="both"/>
        <w:rPr>
          <w:b/>
          <w:u w:val="single"/>
        </w:rPr>
      </w:pPr>
    </w:p>
    <w:p w:rsidR="009F2098" w:rsidRPr="000D0E2B" w:rsidRDefault="009F2098" w:rsidP="004C2960">
      <w:pPr>
        <w:spacing w:before="60"/>
        <w:jc w:val="both"/>
        <w:rPr>
          <w:b/>
          <w:u w:val="single"/>
        </w:rPr>
      </w:pPr>
      <w:r w:rsidRPr="000D0E2B">
        <w:rPr>
          <w:b/>
          <w:u w:val="single"/>
        </w:rPr>
        <w:t>Инвестиционен приоритет 3 „Градска среда”</w:t>
      </w:r>
    </w:p>
    <w:p w:rsidR="009F2098" w:rsidRPr="000D0E2B" w:rsidRDefault="009F2098" w:rsidP="004C2960">
      <w:pPr>
        <w:spacing w:before="120"/>
        <w:jc w:val="both"/>
        <w:rPr>
          <w:b/>
          <w:u w:val="single"/>
        </w:rPr>
      </w:pPr>
      <w:r w:rsidRPr="000D0E2B">
        <w:rPr>
          <w:b/>
          <w:u w:val="single"/>
        </w:rPr>
        <w:t xml:space="preserve">Група дейности „Градска среда“ </w:t>
      </w:r>
    </w:p>
    <w:p w:rsidR="00DE7F1D" w:rsidRPr="000D0E2B" w:rsidRDefault="009F2098" w:rsidP="00781017">
      <w:pPr>
        <w:numPr>
          <w:ilvl w:val="0"/>
          <w:numId w:val="8"/>
        </w:numPr>
        <w:spacing w:before="120"/>
        <w:jc w:val="both"/>
        <w:rPr>
          <w:b/>
          <w:i/>
        </w:rPr>
      </w:pPr>
      <w:r w:rsidRPr="000D0E2B">
        <w:t>Схеми, карти, скици, планове и</w:t>
      </w:r>
      <w:r w:rsidR="00781017" w:rsidRPr="000D0E2B">
        <w:t xml:space="preserve"> др. документи</w:t>
      </w:r>
      <w:r w:rsidRPr="000D0E2B">
        <w:t xml:space="preserve">, от които да е видно, че предложеният проект </w:t>
      </w:r>
      <w:r w:rsidR="00781017" w:rsidRPr="000D0E2B">
        <w:rPr>
          <w:b/>
          <w:i/>
        </w:rPr>
        <w:t xml:space="preserve">осигурява синергия по отношение на  </w:t>
      </w:r>
      <w:r w:rsidRPr="000D0E2B">
        <w:t xml:space="preserve">други изпълнени или в процес на изпълнение </w:t>
      </w:r>
      <w:r w:rsidR="00781017" w:rsidRPr="000D0E2B">
        <w:t xml:space="preserve">или предвидени за изпълнение </w:t>
      </w:r>
      <w:r w:rsidRPr="000D0E2B">
        <w:t xml:space="preserve">проекти (обекти) - </w:t>
      </w:r>
      <w:r w:rsidRPr="000D0E2B">
        <w:rPr>
          <w:b/>
          <w:i/>
        </w:rPr>
        <w:t>подават се във формат сканирано копие.</w:t>
      </w:r>
      <w:r w:rsidR="00781017" w:rsidRPr="000D0E2B">
        <w:t xml:space="preserve"> </w:t>
      </w:r>
    </w:p>
    <w:p w:rsidR="00DE7F1D" w:rsidRPr="000D0E2B" w:rsidRDefault="00DE7F1D" w:rsidP="004C2960">
      <w:pPr>
        <w:numPr>
          <w:ilvl w:val="0"/>
          <w:numId w:val="8"/>
        </w:numPr>
        <w:spacing w:before="120"/>
        <w:ind w:left="714" w:hanging="357"/>
        <w:jc w:val="both"/>
        <w:rPr>
          <w:b/>
          <w:i/>
        </w:rPr>
      </w:pPr>
      <w:r w:rsidRPr="000D0E2B">
        <w:t xml:space="preserve">Декларация на кмета на съответната община, че елементите на подземната техническа инфраструктура под обекта на интервенция са напълно изградени и/или реконструирани към момента на кандидатстване и не се предвижда планово изграждане или реконструкция на съществуващата подземна инфраструктура за период от 5 години след одобряване на искането за окончателно плащане или документ, с който бенефициентът се ангажира да осигури собствен ресурс или друг източник на финансиране за подземната инфраструктура, преди стартиране на СМР по ОПРР 2014-2020 - </w:t>
      </w:r>
      <w:r w:rsidRPr="000D0E2B">
        <w:rPr>
          <w:b/>
          <w:i/>
          <w:snapToGrid w:val="0"/>
          <w:lang w:eastAsia="en-US"/>
        </w:rPr>
        <w:t>подава се в оригинал - файл формат WORD, подписан с електронен подпис от кандидата.</w:t>
      </w:r>
    </w:p>
    <w:p w:rsidR="004209B5" w:rsidRPr="000D0E2B" w:rsidRDefault="00CE641F" w:rsidP="00CE641F">
      <w:pPr>
        <w:numPr>
          <w:ilvl w:val="0"/>
          <w:numId w:val="8"/>
        </w:numPr>
        <w:spacing w:before="120"/>
        <w:jc w:val="both"/>
      </w:pPr>
      <w:r w:rsidRPr="000D0E2B">
        <w:t>Решение на Общински съвет, с което се г</w:t>
      </w:r>
      <w:r w:rsidR="006B0CD4" w:rsidRPr="000D0E2B">
        <w:t>арантира, че</w:t>
      </w:r>
      <w:r w:rsidRPr="000D0E2B">
        <w:t xml:space="preserve"> </w:t>
      </w:r>
      <w:r w:rsidR="006B0CD4" w:rsidRPr="000D0E2B">
        <w:t>за предложения проект е осигурена неговата устойчивост</w:t>
      </w:r>
      <w:r w:rsidRPr="000D0E2B">
        <w:t xml:space="preserve"> и че видът и предназначението на съответния обект(и) няма да бъде променян за период, не по-малък от 5 години след крайното плащане към бенефициента - </w:t>
      </w:r>
      <w:r w:rsidRPr="000D0E2B">
        <w:rPr>
          <w:b/>
          <w:i/>
        </w:rPr>
        <w:t>подава се във формат сканирано копие</w:t>
      </w:r>
      <w:r w:rsidR="0010113C" w:rsidRPr="000D0E2B">
        <w:rPr>
          <w:b/>
          <w:i/>
        </w:rPr>
        <w:t>.</w:t>
      </w:r>
    </w:p>
    <w:p w:rsidR="00F425F1" w:rsidRPr="00F425F1" w:rsidRDefault="00F425F1" w:rsidP="004C2960">
      <w:pPr>
        <w:spacing w:before="120"/>
        <w:ind w:left="714"/>
        <w:jc w:val="both"/>
        <w:rPr>
          <w:b/>
          <w:i/>
          <w:lang w:val="en-US"/>
        </w:rPr>
      </w:pPr>
      <w:bookmarkStart w:id="1" w:name="_GoBack"/>
      <w:bookmarkEnd w:id="1"/>
    </w:p>
    <w:p w:rsidR="009F2098" w:rsidRPr="000D0E2B" w:rsidRDefault="009F2098" w:rsidP="004C2960">
      <w:pPr>
        <w:jc w:val="both"/>
        <w:rPr>
          <w:b/>
          <w:u w:val="single"/>
        </w:rPr>
      </w:pPr>
      <w:r w:rsidRPr="000D0E2B">
        <w:rPr>
          <w:b/>
          <w:u w:val="single"/>
        </w:rPr>
        <w:t>Група дейности „Зони с потенциал за икономическо развитие“</w:t>
      </w:r>
    </w:p>
    <w:p w:rsidR="009F2098" w:rsidRPr="000D0E2B" w:rsidRDefault="009F2098" w:rsidP="00781017">
      <w:pPr>
        <w:numPr>
          <w:ilvl w:val="0"/>
          <w:numId w:val="9"/>
        </w:numPr>
        <w:tabs>
          <w:tab w:val="left" w:pos="142"/>
        </w:tabs>
        <w:spacing w:before="120"/>
        <w:jc w:val="both"/>
      </w:pPr>
      <w:r w:rsidRPr="000D0E2B">
        <w:rPr>
          <w:b/>
        </w:rPr>
        <w:t>Документ, доказващ наличието на реални частни и/или публични инвестиционни намерения в съответните зони с потенциал за икономическо развитие</w:t>
      </w:r>
      <w:r w:rsidRPr="000D0E2B">
        <w:t>: сертификат за клас инвестиция и</w:t>
      </w:r>
      <w:r w:rsidR="00781017" w:rsidRPr="000D0E2B">
        <w:t>ли</w:t>
      </w:r>
      <w:r w:rsidRPr="000D0E2B">
        <w:t xml:space="preserve"> за приоритетен инвестиционен проект</w:t>
      </w:r>
      <w:r w:rsidR="00781017" w:rsidRPr="000D0E2B">
        <w:t xml:space="preserve"> в рамките на зоната, съгласно Закона за насърчаване на инвестициите; </w:t>
      </w:r>
      <w:r w:rsidRPr="000D0E2B">
        <w:t>сертификат за инвестиционен проект с общинско значение, в рамките на зоната, съгласно Закона за насърчаване на инвестициите</w:t>
      </w:r>
      <w:r w:rsidR="00503F52" w:rsidRPr="000D0E2B">
        <w:t xml:space="preserve"> в срока му на валидност</w:t>
      </w:r>
      <w:r w:rsidR="00781017" w:rsidRPr="000D0E2B">
        <w:t xml:space="preserve">; </w:t>
      </w:r>
      <w:r w:rsidRPr="000D0E2B">
        <w:t xml:space="preserve">документ за получаване на </w:t>
      </w:r>
      <w:r w:rsidRPr="000D0E2B">
        <w:rPr>
          <w:b/>
        </w:rPr>
        <w:t>кредит</w:t>
      </w:r>
      <w:r w:rsidRPr="000D0E2B">
        <w:t xml:space="preserve"> или друг тип подкрепа по линия на финансовите инструменти</w:t>
      </w:r>
      <w:r w:rsidR="00781017" w:rsidRPr="000D0E2B">
        <w:t xml:space="preserve"> за проекти в зоните с потенциал за икономическо развитие;</w:t>
      </w:r>
      <w:r w:rsidRPr="000D0E2B">
        <w:t xml:space="preserve"> </w:t>
      </w:r>
      <w:r w:rsidR="00781017" w:rsidRPr="000D0E2B">
        <w:t xml:space="preserve">доказателства </w:t>
      </w:r>
      <w:r w:rsidRPr="000D0E2B">
        <w:t xml:space="preserve">за наличие на проект за финансиране по </w:t>
      </w:r>
      <w:r w:rsidR="00781017" w:rsidRPr="000D0E2B">
        <w:t>Оперативна програма „Иновации и конкурентоспособност” 2014-2020 г., Оперативна програма „Наука и образование за интелигентен растеж“ 2014-2020 г., Програма „Хоризонт 2020“ или други донорски програми</w:t>
      </w:r>
      <w:r w:rsidR="00781017" w:rsidRPr="000D0E2B" w:rsidDel="00781017">
        <w:t xml:space="preserve"> </w:t>
      </w:r>
      <w:r w:rsidRPr="000D0E2B">
        <w:t xml:space="preserve">в рамките на икономическата зона или др. документи - </w:t>
      </w:r>
      <w:r w:rsidRPr="000D0E2B">
        <w:rPr>
          <w:b/>
          <w:i/>
        </w:rPr>
        <w:t>подават се във формат сканирано копие</w:t>
      </w:r>
      <w:r w:rsidR="007608DC" w:rsidRPr="000D0E2B">
        <w:t>.</w:t>
      </w:r>
    </w:p>
    <w:p w:rsidR="009F2098" w:rsidRPr="000D0E2B" w:rsidRDefault="009F2098" w:rsidP="004C2960">
      <w:pPr>
        <w:numPr>
          <w:ilvl w:val="0"/>
          <w:numId w:val="9"/>
        </w:numPr>
        <w:spacing w:before="120"/>
        <w:ind w:left="714" w:hanging="357"/>
        <w:jc w:val="both"/>
      </w:pPr>
      <w:r w:rsidRPr="000D0E2B">
        <w:t xml:space="preserve">Писмо за </w:t>
      </w:r>
      <w:r w:rsidR="00781017" w:rsidRPr="000D0E2B">
        <w:t xml:space="preserve">намерение </w:t>
      </w:r>
      <w:r w:rsidRPr="000D0E2B">
        <w:t xml:space="preserve">от компания-инвеститор - </w:t>
      </w:r>
      <w:r w:rsidRPr="000D0E2B">
        <w:rPr>
          <w:b/>
          <w:i/>
        </w:rPr>
        <w:t>подава се във формат сканирано копие</w:t>
      </w:r>
      <w:r w:rsidR="007608DC" w:rsidRPr="000D0E2B">
        <w:rPr>
          <w:b/>
          <w:i/>
        </w:rPr>
        <w:t>.</w:t>
      </w:r>
    </w:p>
    <w:p w:rsidR="009F2098" w:rsidRPr="000D0E2B" w:rsidRDefault="009F2098" w:rsidP="004C2960">
      <w:pPr>
        <w:numPr>
          <w:ilvl w:val="0"/>
          <w:numId w:val="9"/>
        </w:numPr>
        <w:spacing w:before="120"/>
        <w:ind w:left="714" w:hanging="357"/>
        <w:jc w:val="both"/>
      </w:pPr>
      <w:r w:rsidRPr="000D0E2B">
        <w:lastRenderedPageBreak/>
        <w:t>Обосновка за необходимостта и целесъобразността от предложените интервенциите в зоната, които могат да бъдат финансирани по настоящата процедура за предоставяне на безвъзмездна финансова помощ -</w:t>
      </w:r>
      <w:r w:rsidRPr="000D0E2B">
        <w:rPr>
          <w:b/>
        </w:rPr>
        <w:t xml:space="preserve"> </w:t>
      </w:r>
      <w:r w:rsidRPr="000D0E2B">
        <w:rPr>
          <w:b/>
          <w:i/>
        </w:rPr>
        <w:t>подава се във формат сканирано копие</w:t>
      </w:r>
      <w:r w:rsidR="007608DC" w:rsidRPr="000D0E2B">
        <w:rPr>
          <w:b/>
          <w:i/>
        </w:rPr>
        <w:t>.</w:t>
      </w:r>
    </w:p>
    <w:p w:rsidR="002C3E3E" w:rsidRPr="000D0E2B" w:rsidRDefault="002C3E3E" w:rsidP="002C3E3E">
      <w:pPr>
        <w:numPr>
          <w:ilvl w:val="0"/>
          <w:numId w:val="9"/>
        </w:numPr>
        <w:autoSpaceDE w:val="0"/>
        <w:autoSpaceDN w:val="0"/>
        <w:adjustRightInd w:val="0"/>
        <w:spacing w:before="120"/>
        <w:ind w:left="714" w:hanging="357"/>
        <w:jc w:val="both"/>
      </w:pPr>
      <w:r w:rsidRPr="000D0E2B">
        <w:t xml:space="preserve">Декларация от кмета на общината, че елементите на подземната техническа инфраструктура под обекта на интервенция са напълно изградени и/или реконструирани към момента на кандидатстване и не се предвижда планово изграждане или реконструкция на съществуващата подземна инфраструктура за период от 5 години след одобряване на искането за окончателно плащане или документ, с който бенефициентът се ангажира да осигури собствен ресурс или друг източник на финансиране за подземната инфраструктура, преди стартиране на СМР по ОПРР 2014-2020 - </w:t>
      </w:r>
      <w:r w:rsidRPr="000D0E2B">
        <w:rPr>
          <w:b/>
          <w:i/>
          <w:snapToGrid w:val="0"/>
          <w:lang w:eastAsia="en-US"/>
        </w:rPr>
        <w:t>подава се в оригинал - файл формат WORD, подписан с електронен подпис от кандидата.</w:t>
      </w:r>
    </w:p>
    <w:p w:rsidR="002C3E3E" w:rsidRPr="000D0E2B" w:rsidRDefault="002C3E3E" w:rsidP="002C3E3E">
      <w:pPr>
        <w:numPr>
          <w:ilvl w:val="0"/>
          <w:numId w:val="9"/>
        </w:numPr>
        <w:autoSpaceDE w:val="0"/>
        <w:autoSpaceDN w:val="0"/>
        <w:adjustRightInd w:val="0"/>
        <w:spacing w:before="120" w:after="120"/>
        <w:ind w:left="714" w:hanging="357"/>
        <w:jc w:val="both"/>
      </w:pPr>
      <w:r w:rsidRPr="000D0E2B">
        <w:t>Решение на Общинския съвет, с което се гарантира, че е осигурена устойчивост за предложения проект и че видът и предназначението на съответния обект(и) няма да бъде променян за период, не по-малък от 5 години след крайното плащане към бенефициента</w:t>
      </w:r>
      <w:r w:rsidR="00583C8A" w:rsidRPr="000D0E2B">
        <w:t xml:space="preserve"> - </w:t>
      </w:r>
      <w:r w:rsidR="00583C8A" w:rsidRPr="000D0E2B">
        <w:rPr>
          <w:b/>
          <w:i/>
        </w:rPr>
        <w:t>подава се във формат сканирано копие.</w:t>
      </w:r>
    </w:p>
    <w:p w:rsidR="009F2098" w:rsidRPr="000D0E2B" w:rsidRDefault="009F2098" w:rsidP="004C2960">
      <w:pPr>
        <w:jc w:val="both"/>
        <w:rPr>
          <w:b/>
          <w:u w:val="single"/>
        </w:rPr>
      </w:pPr>
    </w:p>
    <w:p w:rsidR="009F2098" w:rsidRPr="000D0E2B" w:rsidRDefault="009F2098" w:rsidP="004C2960">
      <w:pPr>
        <w:jc w:val="both"/>
        <w:rPr>
          <w:b/>
        </w:rPr>
      </w:pPr>
      <w:r w:rsidRPr="000D0E2B">
        <w:rPr>
          <w:b/>
          <w:u w:val="single"/>
        </w:rPr>
        <w:t>Инвестиционен приоритет 4</w:t>
      </w:r>
      <w:r w:rsidRPr="000D0E2B">
        <w:rPr>
          <w:b/>
        </w:rPr>
        <w:t xml:space="preserve"> „Социална инфраструктура</w:t>
      </w:r>
      <w:r w:rsidRPr="00294C71">
        <w:rPr>
          <w:b/>
          <w:highlight w:val="yellow"/>
        </w:rPr>
        <w:t>”</w:t>
      </w:r>
      <w:r w:rsidR="00393066" w:rsidRPr="00294C71">
        <w:rPr>
          <w:b/>
          <w:highlight w:val="yellow"/>
        </w:rPr>
        <w:t xml:space="preserve"> (социална и културна инфраструктура)</w:t>
      </w:r>
    </w:p>
    <w:p w:rsidR="00697EF4" w:rsidRPr="000D0E2B" w:rsidRDefault="00697EF4" w:rsidP="004C2960">
      <w:pPr>
        <w:numPr>
          <w:ilvl w:val="0"/>
          <w:numId w:val="9"/>
        </w:numPr>
        <w:spacing w:before="120"/>
        <w:ind w:left="714" w:hanging="357"/>
        <w:jc w:val="both"/>
      </w:pPr>
      <w:r w:rsidRPr="000D0E2B">
        <w:t xml:space="preserve">Декларация </w:t>
      </w:r>
      <w:r w:rsidR="00C47979" w:rsidRPr="000D0E2B">
        <w:t xml:space="preserve">от кандидата </w:t>
      </w:r>
      <w:r w:rsidRPr="000D0E2B">
        <w:t xml:space="preserve">в свободен текст, която удостоверява липсата на необходимост от обновяване на околното пространство, </w:t>
      </w:r>
      <w:r w:rsidRPr="000D0E2B">
        <w:rPr>
          <w:b/>
          <w:i/>
        </w:rPr>
        <w:t>в случаи на интервенции върху сгради от</w:t>
      </w:r>
      <w:r w:rsidR="00F425F1">
        <w:rPr>
          <w:b/>
          <w:i/>
          <w:lang w:val="en-US"/>
        </w:rPr>
        <w:t xml:space="preserve"> </w:t>
      </w:r>
      <w:r w:rsidRPr="000D0E2B">
        <w:rPr>
          <w:b/>
          <w:i/>
        </w:rPr>
        <w:t>социалната и културна инфраструктура</w:t>
      </w:r>
      <w:r w:rsidR="00BB3961" w:rsidRPr="000D0E2B">
        <w:t xml:space="preserve"> - </w:t>
      </w:r>
      <w:r w:rsidR="00BB3961" w:rsidRPr="000D0E2B">
        <w:rPr>
          <w:b/>
          <w:bCs/>
          <w:i/>
        </w:rPr>
        <w:t>п</w:t>
      </w:r>
      <w:r w:rsidR="00BB3961" w:rsidRPr="000D0E2B">
        <w:rPr>
          <w:b/>
          <w:i/>
        </w:rPr>
        <w:t>одава се в оригинал - файл формат WORD, подписан с електронен подпис от кандидата.</w:t>
      </w:r>
    </w:p>
    <w:p w:rsidR="00F425F1" w:rsidRDefault="00F425F1" w:rsidP="004C2960">
      <w:pPr>
        <w:spacing w:before="120"/>
        <w:jc w:val="both"/>
        <w:rPr>
          <w:b/>
          <w:u w:val="single"/>
          <w:lang w:val="en-US"/>
        </w:rPr>
      </w:pPr>
    </w:p>
    <w:p w:rsidR="009F2098" w:rsidRPr="000D0E2B" w:rsidRDefault="009F2098" w:rsidP="004C2960">
      <w:pPr>
        <w:spacing w:before="120"/>
        <w:jc w:val="both"/>
        <w:rPr>
          <w:b/>
          <w:u w:val="single"/>
        </w:rPr>
      </w:pPr>
      <w:r w:rsidRPr="000D0E2B">
        <w:rPr>
          <w:b/>
          <w:u w:val="single"/>
        </w:rPr>
        <w:t xml:space="preserve">Група дейности: </w:t>
      </w:r>
      <w:r w:rsidR="004D0F5D" w:rsidRPr="000D0E2B">
        <w:rPr>
          <w:b/>
          <w:u w:val="single"/>
        </w:rPr>
        <w:t>„</w:t>
      </w:r>
      <w:r w:rsidRPr="000D0E2B">
        <w:rPr>
          <w:b/>
          <w:u w:val="single"/>
        </w:rPr>
        <w:t>Социална инфраструктура</w:t>
      </w:r>
      <w:r w:rsidR="004D0F5D" w:rsidRPr="000D0E2B">
        <w:rPr>
          <w:b/>
          <w:u w:val="single"/>
        </w:rPr>
        <w:t>“</w:t>
      </w:r>
    </w:p>
    <w:p w:rsidR="009F2098" w:rsidRPr="000D0E2B" w:rsidRDefault="001E3A95" w:rsidP="004C2960">
      <w:pPr>
        <w:numPr>
          <w:ilvl w:val="0"/>
          <w:numId w:val="11"/>
        </w:numPr>
        <w:jc w:val="both"/>
        <w:rPr>
          <w:b/>
        </w:rPr>
      </w:pPr>
      <w:r w:rsidRPr="000D0E2B">
        <w:rPr>
          <w:b/>
        </w:rPr>
        <w:t>Писмо от Министерство на труда и социалната политика</w:t>
      </w:r>
      <w:r w:rsidRPr="000D0E2B">
        <w:t xml:space="preserve">, че за социалното жилище и/или социалната услуга е/ще бъде осигурено финансиране със средства от Оперативна програма „Развитие на човешките ресурси“ 2014-2020 г. или </w:t>
      </w:r>
      <w:r w:rsidRPr="000D0E2B">
        <w:rPr>
          <w:b/>
        </w:rPr>
        <w:t>друг документ,</w:t>
      </w:r>
      <w:r w:rsidRPr="000D0E2B">
        <w:t xml:space="preserve"> доказващ, че е/ще бъде осигурено финансиране от друг финансов източник в т.ч от държавния или общински </w:t>
      </w:r>
      <w:r w:rsidR="00C7679C" w:rsidRPr="000D0E2B">
        <w:t>бюджет</w:t>
      </w:r>
      <w:r w:rsidR="00901D1E" w:rsidRPr="000D0E2B">
        <w:t xml:space="preserve"> </w:t>
      </w:r>
      <w:r w:rsidR="009F2098" w:rsidRPr="000D0E2B">
        <w:t xml:space="preserve">- </w:t>
      </w:r>
      <w:r w:rsidR="009F2098" w:rsidRPr="000D0E2B">
        <w:rPr>
          <w:b/>
          <w:i/>
        </w:rPr>
        <w:t>подава се във формат сканирано копие</w:t>
      </w:r>
      <w:r w:rsidR="007608DC" w:rsidRPr="000D0E2B">
        <w:t>.</w:t>
      </w:r>
    </w:p>
    <w:p w:rsidR="009F2098" w:rsidRPr="000D0E2B" w:rsidRDefault="009F2098" w:rsidP="004C2960">
      <w:pPr>
        <w:numPr>
          <w:ilvl w:val="0"/>
          <w:numId w:val="11"/>
        </w:numPr>
        <w:spacing w:before="120" w:after="120"/>
        <w:ind w:left="714" w:hanging="357"/>
        <w:jc w:val="both"/>
      </w:pPr>
      <w:r w:rsidRPr="000D0E2B">
        <w:rPr>
          <w:b/>
        </w:rPr>
        <w:t>Решение на Общински Съвет</w:t>
      </w:r>
      <w:r w:rsidRPr="000D0E2B">
        <w:t>, с което се гарантира, че за предложения проект е осигурена неговата устойчивост и че съответната социална институция няма да бъде закрита за период, не по-малък от 5 години след крайно</w:t>
      </w:r>
      <w:r w:rsidR="007608DC" w:rsidRPr="000D0E2B">
        <w:t xml:space="preserve">то плащане към бенефициента - </w:t>
      </w:r>
      <w:r w:rsidRPr="000D0E2B">
        <w:rPr>
          <w:b/>
          <w:i/>
        </w:rPr>
        <w:t>подава се във формат сканирано копие</w:t>
      </w:r>
      <w:r w:rsidR="007608DC" w:rsidRPr="000D0E2B">
        <w:rPr>
          <w:b/>
          <w:i/>
        </w:rPr>
        <w:t>.</w:t>
      </w:r>
    </w:p>
    <w:p w:rsidR="009F2098" w:rsidRPr="000D0E2B" w:rsidRDefault="009F2098" w:rsidP="004C2960">
      <w:pPr>
        <w:numPr>
          <w:ilvl w:val="0"/>
          <w:numId w:val="11"/>
        </w:numPr>
        <w:jc w:val="both"/>
        <w:rPr>
          <w:b/>
        </w:rPr>
      </w:pPr>
      <w:r w:rsidRPr="000D0E2B">
        <w:rPr>
          <w:b/>
        </w:rPr>
        <w:t xml:space="preserve">Декларация от ръководството на съответната социална институция, </w:t>
      </w:r>
      <w:r w:rsidRPr="000D0E2B">
        <w:t xml:space="preserve">обект на интервенция,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 </w:t>
      </w:r>
      <w:r w:rsidRPr="000D0E2B">
        <w:rPr>
          <w:lang w:val="ru-RU"/>
        </w:rPr>
        <w:t>(</w:t>
      </w:r>
      <w:r w:rsidRPr="000D0E2B">
        <w:rPr>
          <w:i/>
        </w:rPr>
        <w:t xml:space="preserve">не важи за ново строителство) </w:t>
      </w:r>
      <w:r w:rsidRPr="000D0E2B">
        <w:t xml:space="preserve">- </w:t>
      </w:r>
      <w:r w:rsidRPr="000D0E2B">
        <w:rPr>
          <w:b/>
          <w:i/>
        </w:rPr>
        <w:t>подава се във формат сканирано копие</w:t>
      </w:r>
      <w:r w:rsidR="007608DC" w:rsidRPr="000D0E2B">
        <w:rPr>
          <w:b/>
          <w:i/>
        </w:rPr>
        <w:t>.</w:t>
      </w:r>
    </w:p>
    <w:p w:rsidR="009F2098" w:rsidRPr="000D0E2B" w:rsidRDefault="009F2098" w:rsidP="004C2960">
      <w:pPr>
        <w:numPr>
          <w:ilvl w:val="0"/>
          <w:numId w:val="11"/>
        </w:numPr>
        <w:spacing w:before="120"/>
        <w:ind w:left="714" w:hanging="357"/>
        <w:jc w:val="both"/>
        <w:rPr>
          <w:b/>
          <w:i/>
        </w:rPr>
      </w:pPr>
      <w:r w:rsidRPr="000D0E2B">
        <w:rPr>
          <w:b/>
        </w:rPr>
        <w:t>За проекти, насочени към изграждането на социални жилища</w:t>
      </w:r>
      <w:r w:rsidRPr="000D0E2B">
        <w:t xml:space="preserve"> следва да се представят доказателства за обществена подкрепа към проекта и социален толеранс, на база проведени публични обсъждания, кампании, кръгли маси и др., </w:t>
      </w:r>
      <w:r w:rsidRPr="000D0E2B">
        <w:lastRenderedPageBreak/>
        <w:t xml:space="preserve">преди одобрение и изпълнение на инфраструктурния проект. Информацията  за всички получени мнения и предложения на заинтересованите страни, включително и негативни такива, и по какъв начин същите са взети предвид следва да бъде представена в табличен вид (т.е. кои мнения са приети и как са отразени, кои не са приети и поради какви причини) - </w:t>
      </w:r>
      <w:r w:rsidRPr="000D0E2B">
        <w:rPr>
          <w:b/>
          <w:i/>
        </w:rPr>
        <w:t>подава се във формат сканирано копие</w:t>
      </w:r>
      <w:r w:rsidR="007608DC" w:rsidRPr="000D0E2B">
        <w:rPr>
          <w:b/>
          <w:i/>
        </w:rPr>
        <w:t>.</w:t>
      </w:r>
    </w:p>
    <w:p w:rsidR="009F2098" w:rsidRPr="000D0E2B" w:rsidRDefault="009F2098" w:rsidP="004C2960">
      <w:pPr>
        <w:ind w:left="720"/>
        <w:jc w:val="both"/>
        <w:rPr>
          <w:b/>
        </w:rPr>
      </w:pPr>
    </w:p>
    <w:p w:rsidR="009F2098" w:rsidRPr="000D0E2B" w:rsidRDefault="009F2098" w:rsidP="004C2960">
      <w:pPr>
        <w:jc w:val="both"/>
        <w:rPr>
          <w:b/>
          <w:u w:val="single"/>
        </w:rPr>
      </w:pPr>
      <w:r w:rsidRPr="000D0E2B">
        <w:rPr>
          <w:b/>
          <w:u w:val="single"/>
        </w:rPr>
        <w:t>Група дейности „Културна инфраструктура“</w:t>
      </w:r>
    </w:p>
    <w:p w:rsidR="009F2098" w:rsidRPr="00294C71" w:rsidRDefault="009F2098" w:rsidP="004C2960">
      <w:pPr>
        <w:numPr>
          <w:ilvl w:val="0"/>
          <w:numId w:val="12"/>
        </w:numPr>
        <w:spacing w:before="120" w:after="120"/>
        <w:ind w:left="714" w:hanging="357"/>
        <w:jc w:val="both"/>
      </w:pPr>
      <w:r w:rsidRPr="000D0E2B">
        <w:rPr>
          <w:b/>
        </w:rPr>
        <w:t>Партньорско споразумение</w:t>
      </w:r>
      <w:r w:rsidRPr="000D0E2B">
        <w:t xml:space="preserve"> в свободен текст между конкретния бенефициент и МК, описващо правата и задълженията на всеки партньор по проекта</w:t>
      </w:r>
      <w:r w:rsidR="00B72CD1">
        <w:t xml:space="preserve"> </w:t>
      </w:r>
      <w:r w:rsidR="00B72CD1" w:rsidRPr="00294C71">
        <w:rPr>
          <w:sz w:val="22"/>
          <w:szCs w:val="22"/>
          <w:highlight w:val="yellow"/>
        </w:rPr>
        <w:t>(</w:t>
      </w:r>
      <w:r w:rsidR="00B72CD1" w:rsidRPr="00294C71">
        <w:rPr>
          <w:i/>
          <w:sz w:val="22"/>
          <w:szCs w:val="22"/>
          <w:highlight w:val="yellow"/>
        </w:rPr>
        <w:t>при интервенции върху обекти на културната инфраструктура, държавна собственост, в управление на МК</w:t>
      </w:r>
      <w:r w:rsidR="00B72CD1" w:rsidRPr="00294C71">
        <w:rPr>
          <w:sz w:val="22"/>
          <w:szCs w:val="22"/>
          <w:highlight w:val="yellow"/>
        </w:rPr>
        <w:t>)</w:t>
      </w:r>
      <w:r w:rsidRPr="000D0E2B">
        <w:t xml:space="preserve"> - </w:t>
      </w:r>
      <w:r w:rsidRPr="000D0E2B">
        <w:rPr>
          <w:b/>
          <w:i/>
        </w:rPr>
        <w:t>подава се във формат сканирано копие</w:t>
      </w:r>
      <w:r w:rsidR="007608DC" w:rsidRPr="000D0E2B">
        <w:rPr>
          <w:b/>
          <w:i/>
        </w:rPr>
        <w:t>.</w:t>
      </w:r>
    </w:p>
    <w:p w:rsidR="008642BF" w:rsidRPr="000D0E2B" w:rsidRDefault="000D0E2B" w:rsidP="004C2960">
      <w:pPr>
        <w:numPr>
          <w:ilvl w:val="0"/>
          <w:numId w:val="12"/>
        </w:numPr>
        <w:spacing w:after="120"/>
        <w:jc w:val="both"/>
      </w:pPr>
      <w:r w:rsidRPr="00B72CD1">
        <w:rPr>
          <w:b/>
        </w:rPr>
        <w:t>Документ от</w:t>
      </w:r>
      <w:r w:rsidR="008642BF" w:rsidRPr="00B72CD1">
        <w:rPr>
          <w:b/>
        </w:rPr>
        <w:t xml:space="preserve"> финансов посредник за предоставяне на финансова помощ чрез финансов инструмент, създаден по линия на ОПРР 2104-2020</w:t>
      </w:r>
      <w:r w:rsidR="008642BF" w:rsidRPr="00294C71">
        <w:rPr>
          <w:rFonts w:eastAsia="ArialMT"/>
          <w:b/>
          <w:bCs/>
          <w:lang w:eastAsia="ja-JP"/>
        </w:rPr>
        <w:t xml:space="preserve"> -</w:t>
      </w:r>
      <w:r w:rsidR="008642BF" w:rsidRPr="00294C71">
        <w:rPr>
          <w:rFonts w:eastAsia="ArialMT"/>
          <w:b/>
          <w:bCs/>
          <w:i/>
          <w:lang w:eastAsia="ja-JP"/>
        </w:rPr>
        <w:t xml:space="preserve"> п</w:t>
      </w:r>
      <w:r w:rsidR="008642BF" w:rsidRPr="00B72CD1">
        <w:rPr>
          <w:b/>
          <w:i/>
        </w:rPr>
        <w:t>одава се във формат сканирано копие</w:t>
      </w:r>
      <w:r w:rsidR="008642BF" w:rsidRPr="000D0E2B">
        <w:rPr>
          <w:b/>
          <w:i/>
        </w:rPr>
        <w:t>.</w:t>
      </w:r>
    </w:p>
    <w:p w:rsidR="009F2098" w:rsidRPr="000D0E2B" w:rsidRDefault="009F2098" w:rsidP="004C2960">
      <w:pPr>
        <w:numPr>
          <w:ilvl w:val="0"/>
          <w:numId w:val="12"/>
        </w:numPr>
        <w:spacing w:after="120"/>
        <w:jc w:val="both"/>
      </w:pPr>
      <w:r w:rsidRPr="000D0E2B">
        <w:rPr>
          <w:b/>
        </w:rPr>
        <w:t>Решение на Общинския съвет или декларация на Министерство на културата</w:t>
      </w:r>
      <w:r w:rsidRPr="000D0E2B">
        <w:t xml:space="preserve">, с които се гарантира, че за предложения проект е осигурена неговата устойчивост и че съответната културна институция няма да бъде закрита за период, не по-малък от 5 години след крайното плащане към бенефициента </w:t>
      </w:r>
      <w:r w:rsidRPr="000D0E2B">
        <w:rPr>
          <w:rFonts w:eastAsia="ArialMT"/>
          <w:b/>
          <w:bCs/>
          <w:lang w:eastAsia="ja-JP"/>
        </w:rPr>
        <w:t>-</w:t>
      </w:r>
      <w:r w:rsidRPr="000D0E2B">
        <w:rPr>
          <w:rFonts w:eastAsia="ArialMT"/>
          <w:bCs/>
          <w:lang w:eastAsia="ja-JP"/>
        </w:rPr>
        <w:t xml:space="preserve"> </w:t>
      </w:r>
      <w:r w:rsidRPr="000D0E2B">
        <w:rPr>
          <w:rFonts w:eastAsia="ArialMT"/>
          <w:b/>
          <w:bCs/>
          <w:i/>
          <w:lang w:eastAsia="ja-JP"/>
        </w:rPr>
        <w:t>п</w:t>
      </w:r>
      <w:r w:rsidRPr="000D0E2B">
        <w:rPr>
          <w:b/>
          <w:i/>
        </w:rPr>
        <w:t>одава се във формат сканирано копие</w:t>
      </w:r>
      <w:r w:rsidR="007608DC" w:rsidRPr="000D0E2B">
        <w:rPr>
          <w:b/>
          <w:i/>
        </w:rPr>
        <w:t>.</w:t>
      </w:r>
    </w:p>
    <w:p w:rsidR="009F2098" w:rsidRPr="00294C71" w:rsidRDefault="009F2098" w:rsidP="004C2960">
      <w:pPr>
        <w:numPr>
          <w:ilvl w:val="0"/>
          <w:numId w:val="12"/>
        </w:numPr>
        <w:jc w:val="both"/>
      </w:pPr>
      <w:r w:rsidRPr="000D0E2B">
        <w:rPr>
          <w:b/>
        </w:rPr>
        <w:t>Декларация от ръководството на съответната културна институция, обект на интервенция</w:t>
      </w:r>
      <w:r w:rsidRPr="000D0E2B">
        <w:t>,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 (</w:t>
      </w:r>
      <w:r w:rsidRPr="000D0E2B">
        <w:rPr>
          <w:i/>
        </w:rPr>
        <w:t>не важи за ново строителство)</w:t>
      </w:r>
      <w:r w:rsidRPr="000D0E2B">
        <w:t xml:space="preserve"> - </w:t>
      </w:r>
      <w:r w:rsidRPr="000D0E2B">
        <w:rPr>
          <w:b/>
          <w:i/>
        </w:rPr>
        <w:t>подава се във формат сканирано копие</w:t>
      </w:r>
      <w:r w:rsidR="007608DC" w:rsidRPr="000D0E2B">
        <w:rPr>
          <w:b/>
          <w:i/>
        </w:rPr>
        <w:t>.</w:t>
      </w:r>
    </w:p>
    <w:p w:rsidR="00B72CD1" w:rsidRPr="00294C71" w:rsidRDefault="00B72CD1" w:rsidP="004C2960">
      <w:pPr>
        <w:numPr>
          <w:ilvl w:val="0"/>
          <w:numId w:val="12"/>
        </w:numPr>
        <w:jc w:val="both"/>
        <w:rPr>
          <w:b/>
          <w:highlight w:val="yellow"/>
        </w:rPr>
      </w:pPr>
      <w:r w:rsidRPr="00294C71">
        <w:rPr>
          <w:b/>
          <w:highlight w:val="yellow"/>
        </w:rPr>
        <w:t xml:space="preserve">Декларация от бенефициента за проектна готовност за проекти по група дейности „Културна инфраструктура“- </w:t>
      </w:r>
      <w:r w:rsidRPr="00294C71">
        <w:rPr>
          <w:b/>
          <w:i/>
          <w:sz w:val="22"/>
          <w:szCs w:val="22"/>
          <w:highlight w:val="yellow"/>
        </w:rPr>
        <w:t xml:space="preserve"> </w:t>
      </w:r>
      <w:r w:rsidRPr="00294C71">
        <w:rPr>
          <w:b/>
          <w:i/>
          <w:highlight w:val="yellow"/>
        </w:rPr>
        <w:t xml:space="preserve">подава се </w:t>
      </w:r>
      <w:r w:rsidRPr="00294C71">
        <w:rPr>
          <w:b/>
          <w:i/>
          <w:sz w:val="22"/>
          <w:szCs w:val="22"/>
          <w:highlight w:val="yellow"/>
        </w:rPr>
        <w:t>в оригинал, файл формат WORD, подписано с електронен подпис от кандидата</w:t>
      </w:r>
      <w:r w:rsidRPr="00294C71">
        <w:rPr>
          <w:b/>
          <w:sz w:val="22"/>
          <w:szCs w:val="22"/>
          <w:highlight w:val="yellow"/>
        </w:rPr>
        <w:t>.</w:t>
      </w:r>
    </w:p>
    <w:p w:rsidR="003237AA" w:rsidRPr="000D0E2B" w:rsidRDefault="003237AA" w:rsidP="003237AA">
      <w:pPr>
        <w:numPr>
          <w:ilvl w:val="0"/>
          <w:numId w:val="12"/>
        </w:numPr>
        <w:jc w:val="both"/>
      </w:pPr>
      <w:r w:rsidRPr="000D0E2B">
        <w:rPr>
          <w:b/>
          <w:bCs/>
        </w:rPr>
        <w:t>Декларация по образец (Приложение В5А) от кмета на общината</w:t>
      </w:r>
      <w:r w:rsidRPr="000D0E2B">
        <w:t xml:space="preserve">, че в конкретната сграда, обект на интервенция са настанени безвъзмездно съответно библиотека или читалище и всички помещения се ползват само за целите на предоставяне на библиотечни услуги или изпълнение на читалищни дейности – </w:t>
      </w:r>
      <w:r w:rsidRPr="000D0E2B">
        <w:rPr>
          <w:b/>
          <w:bCs/>
          <w:i/>
          <w:iCs/>
        </w:rPr>
        <w:t>подава се във</w:t>
      </w:r>
      <w:r w:rsidRPr="000D0E2B">
        <w:t xml:space="preserve"> </w:t>
      </w:r>
      <w:r w:rsidRPr="000D0E2B">
        <w:rPr>
          <w:b/>
          <w:bCs/>
          <w:i/>
          <w:iCs/>
        </w:rPr>
        <w:t xml:space="preserve">файл формат </w:t>
      </w:r>
      <w:r w:rsidR="009E5FE2">
        <w:rPr>
          <w:b/>
          <w:bCs/>
          <w:i/>
          <w:iCs/>
          <w:lang w:val="en-US"/>
        </w:rPr>
        <w:t xml:space="preserve">MS </w:t>
      </w:r>
      <w:r w:rsidRPr="000D0E2B">
        <w:rPr>
          <w:b/>
          <w:bCs/>
          <w:i/>
          <w:iCs/>
        </w:rPr>
        <w:t>WORD, подписан</w:t>
      </w:r>
      <w:r w:rsidR="009E5FE2">
        <w:rPr>
          <w:b/>
          <w:bCs/>
          <w:i/>
          <w:iCs/>
        </w:rPr>
        <w:t>а</w:t>
      </w:r>
      <w:r w:rsidRPr="000D0E2B">
        <w:rPr>
          <w:b/>
          <w:bCs/>
          <w:i/>
          <w:iCs/>
        </w:rPr>
        <w:t xml:space="preserve"> с електронен подпис от кандидата</w:t>
      </w:r>
      <w:r w:rsidRPr="000D0E2B">
        <w:t>.</w:t>
      </w:r>
    </w:p>
    <w:p w:rsidR="003237AA" w:rsidRPr="000D0E2B" w:rsidRDefault="003237AA" w:rsidP="003237AA">
      <w:pPr>
        <w:numPr>
          <w:ilvl w:val="0"/>
          <w:numId w:val="12"/>
        </w:numPr>
        <w:jc w:val="both"/>
      </w:pPr>
      <w:r w:rsidRPr="000D0E2B">
        <w:rPr>
          <w:b/>
          <w:bCs/>
        </w:rPr>
        <w:t>Декларация по образец (Приложение В</w:t>
      </w:r>
      <w:r w:rsidR="00437C31">
        <w:rPr>
          <w:b/>
          <w:bCs/>
        </w:rPr>
        <w:t>9</w:t>
      </w:r>
      <w:r w:rsidRPr="000D0E2B">
        <w:rPr>
          <w:b/>
          <w:bCs/>
        </w:rPr>
        <w:t>) от собственика на инфраструктурата</w:t>
      </w:r>
      <w:r w:rsidRPr="000D0E2B">
        <w:t xml:space="preserve">, </w:t>
      </w:r>
      <w:r w:rsidR="00437C31" w:rsidRPr="00437C31">
        <w:t>за проверка на съответствие с  изискванията на схемата за групово освобождаване</w:t>
      </w:r>
      <w:r w:rsidR="00437C31" w:rsidRPr="00437C31">
        <w:rPr>
          <w:i/>
        </w:rPr>
        <w:t>(</w:t>
      </w:r>
      <w:r w:rsidR="00437C31" w:rsidRPr="00437C31">
        <w:t>в случай на инвестиции в културна инфраструктура, различна от библиотеки и читалища)</w:t>
      </w:r>
      <w:r w:rsidRPr="000D0E2B">
        <w:t xml:space="preserve">– </w:t>
      </w:r>
      <w:r w:rsidRPr="000D0E2B">
        <w:rPr>
          <w:b/>
          <w:bCs/>
          <w:i/>
          <w:iCs/>
        </w:rPr>
        <w:t>подава се във формат сканирано копие</w:t>
      </w:r>
      <w:r w:rsidR="009E5FE2">
        <w:rPr>
          <w:b/>
          <w:bCs/>
          <w:i/>
          <w:iCs/>
        </w:rPr>
        <w:t>;</w:t>
      </w:r>
      <w:r w:rsidRPr="000D0E2B">
        <w:rPr>
          <w:b/>
          <w:bCs/>
          <w:i/>
          <w:iCs/>
        </w:rPr>
        <w:t xml:space="preserve"> за общинска собственост се подава във формат </w:t>
      </w:r>
      <w:r w:rsidR="009E5FE2">
        <w:rPr>
          <w:b/>
          <w:bCs/>
          <w:i/>
          <w:iCs/>
          <w:lang w:val="en-US"/>
        </w:rPr>
        <w:t xml:space="preserve">MS </w:t>
      </w:r>
      <w:r w:rsidRPr="000D0E2B">
        <w:rPr>
          <w:b/>
          <w:bCs/>
          <w:i/>
          <w:iCs/>
        </w:rPr>
        <w:t>WORD</w:t>
      </w:r>
      <w:r w:rsidR="009E5FE2">
        <w:rPr>
          <w:b/>
          <w:bCs/>
          <w:i/>
          <w:iCs/>
        </w:rPr>
        <w:t>,</w:t>
      </w:r>
      <w:r w:rsidR="009E5FE2" w:rsidRPr="009E5FE2">
        <w:rPr>
          <w:b/>
          <w:bCs/>
          <w:i/>
          <w:iCs/>
        </w:rPr>
        <w:t xml:space="preserve"> </w:t>
      </w:r>
      <w:r w:rsidR="009E5FE2" w:rsidRPr="000D0E2B">
        <w:rPr>
          <w:b/>
          <w:bCs/>
          <w:i/>
          <w:iCs/>
        </w:rPr>
        <w:t>подписан</w:t>
      </w:r>
      <w:r w:rsidR="009E5FE2">
        <w:rPr>
          <w:b/>
          <w:bCs/>
          <w:i/>
          <w:iCs/>
        </w:rPr>
        <w:t>а</w:t>
      </w:r>
      <w:r w:rsidR="009E5FE2" w:rsidRPr="000D0E2B">
        <w:rPr>
          <w:b/>
          <w:bCs/>
          <w:i/>
          <w:iCs/>
        </w:rPr>
        <w:t xml:space="preserve"> с електронен подпис от кандидата</w:t>
      </w:r>
      <w:r w:rsidRPr="000D0E2B">
        <w:t>.</w:t>
      </w:r>
    </w:p>
    <w:p w:rsidR="003237AA" w:rsidRPr="000D0E2B" w:rsidRDefault="003237AA" w:rsidP="000D0E2B">
      <w:pPr>
        <w:ind w:left="720"/>
        <w:jc w:val="both"/>
      </w:pPr>
    </w:p>
    <w:p w:rsidR="009F2098" w:rsidRPr="000D0E2B" w:rsidRDefault="009F2098" w:rsidP="004C2960">
      <w:pPr>
        <w:jc w:val="both"/>
        <w:rPr>
          <w:b/>
          <w:u w:val="single"/>
        </w:rPr>
      </w:pPr>
    </w:p>
    <w:p w:rsidR="009F2098" w:rsidRPr="000D0E2B" w:rsidRDefault="009F2098" w:rsidP="004C2960">
      <w:pPr>
        <w:jc w:val="both"/>
        <w:rPr>
          <w:b/>
        </w:rPr>
      </w:pPr>
      <w:r w:rsidRPr="000D0E2B">
        <w:rPr>
          <w:b/>
          <w:u w:val="single"/>
        </w:rPr>
        <w:t>Инвестиционен приоритет 5</w:t>
      </w:r>
      <w:r w:rsidRPr="000D0E2B">
        <w:rPr>
          <w:b/>
        </w:rPr>
        <w:t xml:space="preserve"> „Образователна инфраструктура”</w:t>
      </w:r>
    </w:p>
    <w:p w:rsidR="00432132" w:rsidRPr="00432132" w:rsidRDefault="00432132" w:rsidP="00432132">
      <w:pPr>
        <w:numPr>
          <w:ilvl w:val="0"/>
          <w:numId w:val="10"/>
        </w:numPr>
        <w:spacing w:before="120"/>
        <w:jc w:val="both"/>
      </w:pPr>
      <w:r w:rsidRPr="000D0E2B">
        <w:t>Декларация от кандидата в свободен текст, която удостоверява липсата на необходимост от обнов</w:t>
      </w:r>
      <w:r>
        <w:t>яване на околното пространство –</w:t>
      </w:r>
      <w:r w:rsidRPr="000D0E2B">
        <w:t xml:space="preserve"> </w:t>
      </w:r>
      <w:r w:rsidRPr="000D0E2B">
        <w:rPr>
          <w:b/>
          <w:bCs/>
          <w:i/>
        </w:rPr>
        <w:t>п</w:t>
      </w:r>
      <w:r w:rsidRPr="000D0E2B">
        <w:rPr>
          <w:b/>
          <w:i/>
        </w:rPr>
        <w:t>одава се в оригинал - файл формат WORD, подписан с електронен подпис от кандидата.</w:t>
      </w:r>
    </w:p>
    <w:p w:rsidR="009F2098" w:rsidRPr="000D0E2B" w:rsidRDefault="009F2098" w:rsidP="004C2960">
      <w:pPr>
        <w:numPr>
          <w:ilvl w:val="0"/>
          <w:numId w:val="10"/>
        </w:numPr>
        <w:spacing w:before="120"/>
        <w:ind w:left="714" w:hanging="357"/>
        <w:jc w:val="both"/>
        <w:rPr>
          <w:b/>
        </w:rPr>
      </w:pPr>
      <w:r w:rsidRPr="000D0E2B">
        <w:rPr>
          <w:b/>
        </w:rPr>
        <w:lastRenderedPageBreak/>
        <w:t>Решение на Общинския съвет</w:t>
      </w:r>
      <w:r w:rsidRPr="000D0E2B">
        <w:t xml:space="preserve">, с което се гарантира, че за предложения проект е осигурена неговата устойчивост и че съответната образователна институция няма да бъде </w:t>
      </w:r>
      <w:r w:rsidR="00834B7E" w:rsidRPr="000D0E2B">
        <w:t>закри</w:t>
      </w:r>
      <w:r w:rsidR="00834B7E">
        <w:t>та</w:t>
      </w:r>
      <w:r w:rsidR="00834B7E" w:rsidRPr="000D0E2B">
        <w:t xml:space="preserve"> </w:t>
      </w:r>
      <w:r w:rsidRPr="000D0E2B">
        <w:t xml:space="preserve">за период, не по-малък от 5 години от крайното плащане към бенефициента - </w:t>
      </w:r>
      <w:r w:rsidRPr="000D0E2B">
        <w:rPr>
          <w:b/>
          <w:i/>
        </w:rPr>
        <w:t>подава се във формат сканирано копие</w:t>
      </w:r>
      <w:r w:rsidR="007608DC" w:rsidRPr="000D0E2B">
        <w:rPr>
          <w:b/>
          <w:i/>
        </w:rPr>
        <w:t>.</w:t>
      </w:r>
    </w:p>
    <w:p w:rsidR="009F2098" w:rsidRPr="000D0E2B" w:rsidRDefault="009F2098" w:rsidP="004C2960">
      <w:pPr>
        <w:numPr>
          <w:ilvl w:val="0"/>
          <w:numId w:val="10"/>
        </w:numPr>
        <w:spacing w:before="120"/>
        <w:ind w:left="714" w:hanging="357"/>
        <w:jc w:val="both"/>
        <w:rPr>
          <w:b/>
          <w:i/>
        </w:rPr>
      </w:pPr>
      <w:r w:rsidRPr="000D0E2B">
        <w:rPr>
          <w:b/>
        </w:rPr>
        <w:t xml:space="preserve">Декларация от ръководството на съответната образователна институция, </w:t>
      </w:r>
      <w:r w:rsidRPr="000D0E2B">
        <w:t>обект на интервенция,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 (</w:t>
      </w:r>
      <w:r w:rsidRPr="000D0E2B">
        <w:rPr>
          <w:i/>
        </w:rPr>
        <w:t>не важи за ново строителство)</w:t>
      </w:r>
      <w:r w:rsidRPr="000D0E2B">
        <w:t xml:space="preserve"> - </w:t>
      </w:r>
      <w:r w:rsidRPr="000D0E2B">
        <w:rPr>
          <w:b/>
          <w:i/>
        </w:rPr>
        <w:t>подава се във формат сканирано копие</w:t>
      </w:r>
      <w:r w:rsidR="007608DC" w:rsidRPr="000D0E2B">
        <w:rPr>
          <w:b/>
          <w:i/>
        </w:rPr>
        <w:t>.</w:t>
      </w:r>
    </w:p>
    <w:p w:rsidR="009F2098" w:rsidRPr="000D0E2B" w:rsidRDefault="009F2098" w:rsidP="004C2960">
      <w:pPr>
        <w:jc w:val="both"/>
        <w:rPr>
          <w:b/>
        </w:rPr>
      </w:pPr>
    </w:p>
    <w:p w:rsidR="009F2098" w:rsidRPr="000D0E2B" w:rsidRDefault="009F2098" w:rsidP="004C2960">
      <w:pPr>
        <w:pStyle w:val="Heading1"/>
        <w:numPr>
          <w:ilvl w:val="1"/>
          <w:numId w:val="1"/>
        </w:numPr>
        <w:tabs>
          <w:tab w:val="clear" w:pos="720"/>
          <w:tab w:val="left" w:pos="540"/>
        </w:tabs>
        <w:spacing w:after="120"/>
        <w:ind w:left="360" w:right="0"/>
        <w:jc w:val="both"/>
        <w:rPr>
          <w:rFonts w:ascii="Times New Roman" w:hAnsi="Times New Roman"/>
          <w:caps w:val="0"/>
          <w:lang w:val="bg-BG"/>
        </w:rPr>
      </w:pPr>
      <w:bookmarkStart w:id="2" w:name="_Toc421805268"/>
      <w:bookmarkStart w:id="3" w:name="_Toc203292335"/>
      <w:r w:rsidRPr="000D0E2B">
        <w:rPr>
          <w:rFonts w:ascii="Times New Roman" w:hAnsi="Times New Roman"/>
          <w:caps w:val="0"/>
          <w:lang w:val="bg-BG"/>
        </w:rPr>
        <w:t xml:space="preserve">Как и къде се </w:t>
      </w:r>
      <w:r w:rsidR="00CC6F42" w:rsidRPr="000D0E2B">
        <w:rPr>
          <w:rFonts w:ascii="Times New Roman" w:hAnsi="Times New Roman"/>
          <w:caps w:val="0"/>
          <w:lang w:val="bg-BG"/>
        </w:rPr>
        <w:t>подават</w:t>
      </w:r>
      <w:r w:rsidRPr="000D0E2B">
        <w:rPr>
          <w:rFonts w:ascii="Times New Roman" w:hAnsi="Times New Roman"/>
          <w:caps w:val="0"/>
          <w:lang w:val="bg-BG"/>
        </w:rPr>
        <w:t xml:space="preserve"> проектни предложения</w:t>
      </w:r>
      <w:bookmarkEnd w:id="2"/>
      <w:r w:rsidRPr="000D0E2B">
        <w:rPr>
          <w:rFonts w:ascii="Times New Roman" w:hAnsi="Times New Roman"/>
          <w:caps w:val="0"/>
          <w:lang w:val="bg-BG"/>
        </w:rPr>
        <w:t xml:space="preserve"> </w:t>
      </w:r>
      <w:bookmarkEnd w:id="3"/>
    </w:p>
    <w:p w:rsidR="009F2098" w:rsidRPr="000D0E2B" w:rsidRDefault="009F2098" w:rsidP="004C2960">
      <w:pPr>
        <w:spacing w:before="60" w:after="60"/>
        <w:jc w:val="both"/>
      </w:pPr>
      <w:r w:rsidRPr="000D0E2B">
        <w:t>Формулярът за кандидатстване</w:t>
      </w:r>
      <w:r w:rsidR="00542808" w:rsidRPr="000D0E2B">
        <w:t xml:space="preserve"> за проектни предложения</w:t>
      </w:r>
      <w:r w:rsidRPr="000D0E2B">
        <w:t xml:space="preserve"> и приложенията към него се подават електронно чрез Модула за електронни услуги в ИСУН 2020 на електронен адрес </w:t>
      </w:r>
      <w:hyperlink r:id="rId11" w:history="1">
        <w:r w:rsidRPr="000D0E2B">
          <w:rPr>
            <w:rStyle w:val="Hyperlink"/>
            <w:sz w:val="24"/>
            <w:szCs w:val="24"/>
          </w:rPr>
          <w:t>https://eumis2020.government.bg/</w:t>
        </w:r>
      </w:hyperlink>
      <w:r w:rsidRPr="000D0E2B">
        <w:t xml:space="preserve">. </w:t>
      </w:r>
    </w:p>
    <w:p w:rsidR="009F2098" w:rsidRPr="000D0E2B" w:rsidRDefault="009F2098" w:rsidP="004C2960">
      <w:pPr>
        <w:spacing w:before="60" w:after="60"/>
        <w:jc w:val="both"/>
      </w:pPr>
      <w:r w:rsidRPr="000D0E2B">
        <w:t>При подаване на проектните предложения се спазва редът, илюстриран и описан в детайли в Приложение Л</w:t>
      </w:r>
      <w:r w:rsidR="00892082" w:rsidRPr="000D0E2B">
        <w:t>2</w:t>
      </w:r>
      <w:r w:rsidRPr="000D0E2B">
        <w:t xml:space="preserve"> към настоящите насоки „</w:t>
      </w:r>
      <w:r w:rsidRPr="000D0E2B">
        <w:rPr>
          <w:b/>
        </w:rPr>
        <w:t>Ръководство на потребителя за работа с Модула за електронни услуги в ИСУН</w:t>
      </w:r>
      <w:r w:rsidR="00E07B50" w:rsidRPr="000D0E2B">
        <w:t>”</w:t>
      </w:r>
      <w:r w:rsidR="007C7B0C" w:rsidRPr="000D0E2B">
        <w:t xml:space="preserve"> и в Приложение Л3 „Актуализирани указания за електронно попълване и подаване на Електронен формуляр за кандидатстване по Оперативна програма „Региони в растеж“ 2014-2020 в ИСУН 2020“</w:t>
      </w:r>
      <w:r w:rsidR="00E07B50" w:rsidRPr="000D0E2B">
        <w:t>.</w:t>
      </w:r>
    </w:p>
    <w:p w:rsidR="009F2098" w:rsidRPr="000D0E2B" w:rsidRDefault="009F2098" w:rsidP="004C2960">
      <w:pPr>
        <w:spacing w:before="60" w:after="60"/>
        <w:jc w:val="both"/>
      </w:pPr>
      <w:r w:rsidRPr="000D0E2B">
        <w:t>За да използва Модул</w:t>
      </w:r>
      <w:r w:rsidR="000B3C8E" w:rsidRPr="000D0E2B">
        <w:t>ът</w:t>
      </w:r>
      <w:r w:rsidRPr="000D0E2B">
        <w:t xml:space="preserve"> за електронните услуги в ИСУН 2020, кандидатът трябва да разполага с </w:t>
      </w:r>
      <w:r w:rsidRPr="000D0E2B">
        <w:rPr>
          <w:b/>
        </w:rPr>
        <w:t>Универсален електронен подпис</w:t>
      </w:r>
      <w:r w:rsidRPr="000D0E2B">
        <w:t>. Извършва се регистрация на потребителя в системата като се следват конкретните стъпки, описани в Ръководството на потребителя</w:t>
      </w:r>
      <w:r w:rsidR="00542808" w:rsidRPr="000D0E2B">
        <w:t xml:space="preserve"> (Приложение Л2)</w:t>
      </w:r>
      <w:r w:rsidRPr="000D0E2B">
        <w:t>.</w:t>
      </w:r>
    </w:p>
    <w:p w:rsidR="009F2098" w:rsidRPr="000D0E2B" w:rsidRDefault="009F2098" w:rsidP="004C2960">
      <w:pPr>
        <w:spacing w:before="60" w:after="60"/>
        <w:jc w:val="both"/>
      </w:pPr>
      <w:r w:rsidRPr="000D0E2B">
        <w:t>За да прегледа отворена процедура от оперативната карта кандидатът избира от основното меню „ОТВОРЕНИ ПРОЦЕДУРИ“. Системата визуализира оперативната карта с всички оперативни програми, от която следва да изберете последователно:</w:t>
      </w:r>
    </w:p>
    <w:p w:rsidR="009F2098" w:rsidRPr="000D0E2B" w:rsidRDefault="009F2098" w:rsidP="004C2960">
      <w:pPr>
        <w:spacing w:before="60" w:after="60"/>
        <w:jc w:val="both"/>
      </w:pPr>
      <w:r w:rsidRPr="000D0E2B">
        <w:t>Оперативна програма „Региони в растеж” =&gt; Приоритетна ос 1 „Устойчиво и интегрирано градско развитие” =&gt; процедура BG16RFOP001-1.001</w:t>
      </w:r>
      <w:r w:rsidR="00542808" w:rsidRPr="000D0E2B">
        <w:t>-039</w:t>
      </w:r>
      <w:r w:rsidR="00542808" w:rsidRPr="000D0E2B">
        <w:rPr>
          <w:rStyle w:val="FootnoteReference"/>
        </w:rPr>
        <w:footnoteReference w:id="1"/>
      </w:r>
      <w:r w:rsidRPr="000D0E2B">
        <w:t xml:space="preserve"> „Изпълнение на Интегрирани планове за градско възстановяване и развитие”. </w:t>
      </w:r>
    </w:p>
    <w:p w:rsidR="00542808" w:rsidRPr="000D0E2B" w:rsidRDefault="00542808" w:rsidP="004C2960">
      <w:pPr>
        <w:spacing w:before="60" w:after="60"/>
        <w:jc w:val="both"/>
      </w:pPr>
    </w:p>
    <w:p w:rsidR="009F2098" w:rsidRPr="000D0E2B" w:rsidRDefault="00CC6F42" w:rsidP="004C2960">
      <w:pPr>
        <w:pStyle w:val="Heading1"/>
        <w:numPr>
          <w:ilvl w:val="1"/>
          <w:numId w:val="1"/>
        </w:numPr>
        <w:tabs>
          <w:tab w:val="clear" w:pos="720"/>
          <w:tab w:val="left" w:pos="540"/>
        </w:tabs>
        <w:spacing w:after="120"/>
        <w:ind w:left="360" w:right="0"/>
        <w:jc w:val="both"/>
        <w:rPr>
          <w:rFonts w:ascii="Times New Roman" w:hAnsi="Times New Roman"/>
          <w:caps w:val="0"/>
          <w:lang w:val="bg-BG"/>
        </w:rPr>
      </w:pPr>
      <w:bookmarkStart w:id="4" w:name="_Toc421805269"/>
      <w:r w:rsidRPr="000D0E2B">
        <w:rPr>
          <w:rFonts w:ascii="Times New Roman" w:hAnsi="Times New Roman"/>
          <w:caps w:val="0"/>
          <w:lang w:val="bg-BG"/>
        </w:rPr>
        <w:t>Подаване на проектни</w:t>
      </w:r>
      <w:r w:rsidR="009F2098" w:rsidRPr="000D0E2B">
        <w:rPr>
          <w:rFonts w:ascii="Times New Roman" w:hAnsi="Times New Roman"/>
          <w:caps w:val="0"/>
          <w:lang w:val="bg-BG"/>
        </w:rPr>
        <w:t xml:space="preserve"> предложения</w:t>
      </w:r>
      <w:bookmarkEnd w:id="4"/>
    </w:p>
    <w:p w:rsidR="006F4D08" w:rsidRPr="000D0E2B" w:rsidRDefault="006F4D08" w:rsidP="004C2960">
      <w:pPr>
        <w:spacing w:before="60" w:after="60"/>
        <w:jc w:val="both"/>
        <w:rPr>
          <w:b/>
        </w:rPr>
      </w:pPr>
      <w:r w:rsidRPr="000D0E2B">
        <w:rPr>
          <w:b/>
        </w:rPr>
        <w:t xml:space="preserve">Формулярът </w:t>
      </w:r>
      <w:r w:rsidR="0093278C" w:rsidRPr="000D0E2B">
        <w:rPr>
          <w:b/>
        </w:rPr>
        <w:t>за кандидатстване з</w:t>
      </w:r>
      <w:r w:rsidRPr="000D0E2B">
        <w:rPr>
          <w:b/>
        </w:rPr>
        <w:t xml:space="preserve">а </w:t>
      </w:r>
      <w:r w:rsidR="0093278C" w:rsidRPr="000D0E2B">
        <w:rPr>
          <w:b/>
        </w:rPr>
        <w:t>проектни предложения</w:t>
      </w:r>
      <w:r w:rsidRPr="000D0E2B">
        <w:rPr>
          <w:b/>
        </w:rPr>
        <w:t>, включващ основни данни, данни за кандидата и партньора, бюджет, план за изпълнение, индикатори, екип за управление и др., се попълва директно в системата ИСУН 2020. Образците на останалите документи, необходими за кандидатстване по настоящата процедура, се изтеглят, попълват и подават като се следват конкретните стъпки в Ръководството за потребители.</w:t>
      </w:r>
    </w:p>
    <w:p w:rsidR="009F2098" w:rsidRPr="000D0E2B" w:rsidRDefault="00D943ED" w:rsidP="004C2960">
      <w:pPr>
        <w:spacing w:before="60" w:after="60"/>
        <w:jc w:val="both"/>
      </w:pPr>
      <w:r w:rsidRPr="000D0E2B">
        <w:lastRenderedPageBreak/>
        <w:t>По настоящата процедура</w:t>
      </w:r>
      <w:r w:rsidR="009F2098" w:rsidRPr="000D0E2B">
        <w:t xml:space="preserve"> всички подавани файлове </w:t>
      </w:r>
      <w:r w:rsidRPr="000D0E2B">
        <w:t xml:space="preserve">следва </w:t>
      </w:r>
      <w:r w:rsidR="009F2098" w:rsidRPr="000D0E2B">
        <w:t xml:space="preserve">да бъдат подписани с </w:t>
      </w:r>
      <w:r w:rsidR="009F2098" w:rsidRPr="000D0E2B">
        <w:rPr>
          <w:b/>
        </w:rPr>
        <w:t>отделена (detached) сигнатура, при която подписваният файл остава непроменен и в явен вид и към него се добавя допълнителен файл с разширение .p7s , който съдържа подписа</w:t>
      </w:r>
      <w:r w:rsidR="009F2098" w:rsidRPr="000D0E2B">
        <w:t xml:space="preserve">. </w:t>
      </w:r>
      <w:r w:rsidR="009F2098" w:rsidRPr="000D0E2B">
        <w:rPr>
          <w:b/>
        </w:rPr>
        <w:t>Така подписаните файлове се подават в системата като документ и сигнатура</w:t>
      </w:r>
      <w:r w:rsidR="009F2098" w:rsidRPr="000D0E2B">
        <w:t xml:space="preserve">. Това може да се реализира с всеки универсален електронен подпис от Регистрираните доставчици на удостоверителни услуги от </w:t>
      </w:r>
      <w:hyperlink r:id="rId12" w:history="1">
        <w:r w:rsidR="009F2098" w:rsidRPr="000D0E2B">
          <w:t>Комисията за регулиране на съобщенията</w:t>
        </w:r>
      </w:hyperlink>
      <w:r w:rsidR="009F2098" w:rsidRPr="000D0E2B">
        <w:t xml:space="preserve">, както и да се използва избран от потребителя софтуер, имащ функционалността да подписва с </w:t>
      </w:r>
      <w:r w:rsidR="009F2098" w:rsidRPr="000D0E2B">
        <w:rPr>
          <w:b/>
        </w:rPr>
        <w:t>отделена сигнатура</w:t>
      </w:r>
      <w:r w:rsidR="009F2098" w:rsidRPr="000D0E2B">
        <w:t xml:space="preserve">. </w:t>
      </w:r>
    </w:p>
    <w:p w:rsidR="009F2098" w:rsidRPr="000D0E2B" w:rsidRDefault="009F2098" w:rsidP="004C2960">
      <w:pPr>
        <w:spacing w:before="60" w:after="60"/>
        <w:jc w:val="both"/>
      </w:pPr>
      <w:r w:rsidRPr="000D0E2B">
        <w:t xml:space="preserve">Кандидатстването започва чрез създаване на нов формуляр за кандидатстване от страна на регистриран </w:t>
      </w:r>
      <w:r w:rsidR="000013FA" w:rsidRPr="000D0E2B">
        <w:t>потребител</w:t>
      </w:r>
      <w:r w:rsidRPr="000D0E2B">
        <w:t xml:space="preserve">. </w:t>
      </w:r>
      <w:r w:rsidR="000013FA" w:rsidRPr="000D0E2B">
        <w:t>Потребителят</w:t>
      </w:r>
      <w:r w:rsidRPr="000D0E2B">
        <w:t xml:space="preserve"> попълва формуляра за кандидатстване към съответната избрана процедура, следвайки указанията на УО за попълване на формуляра. Системата предоставя възможност за коригиране, запазване и допълване на формуляра</w:t>
      </w:r>
      <w:r w:rsidR="0093278C" w:rsidRPr="000D0E2B">
        <w:t>,</w:t>
      </w:r>
      <w:r w:rsidRPr="000D0E2B">
        <w:t xml:space="preserve">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w:t>
      </w:r>
    </w:p>
    <w:p w:rsidR="009F2098" w:rsidRPr="000D0E2B" w:rsidRDefault="009F2098" w:rsidP="004C2960">
      <w:pPr>
        <w:spacing w:before="60" w:after="60"/>
        <w:jc w:val="both"/>
      </w:pPr>
      <w:r w:rsidRPr="000D0E2B">
        <w:t>Потребителят прикачва към формуляра за кандидатстване допълнително изискуемите от УО документи в специално обособена секция.</w:t>
      </w:r>
    </w:p>
    <w:p w:rsidR="009F2098" w:rsidRPr="000D0E2B" w:rsidRDefault="009F2098" w:rsidP="004C2960">
      <w:pPr>
        <w:tabs>
          <w:tab w:val="left" w:pos="0"/>
        </w:tabs>
        <w:spacing w:before="60" w:after="60"/>
        <w:jc w:val="both"/>
      </w:pPr>
      <w:r w:rsidRPr="000D0E2B">
        <w:t xml:space="preserve">При коректно извършване на описаните действия в Ръководството на потребителя </w:t>
      </w:r>
      <w:r w:rsidR="00664523" w:rsidRPr="000D0E2B">
        <w:t>кандидатът</w:t>
      </w:r>
      <w:r w:rsidRPr="000D0E2B">
        <w:t xml:space="preserve"> изпраща формуляр</w:t>
      </w:r>
      <w:r w:rsidR="00664523" w:rsidRPr="000D0E2B">
        <w:t>а</w:t>
      </w:r>
      <w:r w:rsidRPr="000D0E2B">
        <w:t xml:space="preserve"> за кандидатстване</w:t>
      </w:r>
      <w:r w:rsidR="0093278C" w:rsidRPr="000D0E2B">
        <w:t xml:space="preserve"> за проектно предложение</w:t>
      </w:r>
      <w:r w:rsidRPr="000D0E2B">
        <w:t xml:space="preserve"> и документите към него чрез системата. Системата регистрира подаденото проектно предложение</w:t>
      </w:r>
      <w:r w:rsidRPr="000D0E2B" w:rsidDel="00CB06D0">
        <w:t xml:space="preserve"> </w:t>
      </w:r>
      <w:r w:rsidRPr="000D0E2B">
        <w:t>и генерира регистрационен номер. Системата изпраща уведомление до посочения електронен адрес на потребителя, че проектното предложение</w:t>
      </w:r>
      <w:r w:rsidRPr="000D0E2B" w:rsidDel="00CB06D0">
        <w:t xml:space="preserve"> </w:t>
      </w:r>
      <w:r w:rsidRPr="000D0E2B">
        <w:t>е регистрирано със съответния регистрационен номер.</w:t>
      </w:r>
    </w:p>
    <w:p w:rsidR="009F2098" w:rsidRPr="000D0E2B" w:rsidRDefault="009F2098" w:rsidP="003D6F51">
      <w:pPr>
        <w:jc w:val="both"/>
        <w:rPr>
          <w:b/>
        </w:rPr>
      </w:pPr>
    </w:p>
    <w:sectPr w:rsidR="009F2098" w:rsidRPr="000D0E2B" w:rsidSect="003859D6">
      <w:footerReference w:type="default" r:id="rId13"/>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84A" w:rsidRDefault="00CF784A">
      <w:r>
        <w:separator/>
      </w:r>
    </w:p>
  </w:endnote>
  <w:endnote w:type="continuationSeparator" w:id="0">
    <w:p w:rsidR="00CF784A" w:rsidRDefault="00CF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Arial Bold">
    <w:panose1 w:val="020B0704020202020204"/>
    <w:charset w:val="00"/>
    <w:family w:val="swiss"/>
    <w:pitch w:val="default"/>
  </w:font>
  <w:font w:name="Tahoma">
    <w:panose1 w:val="020B0604030504040204"/>
    <w:charset w:val="CC"/>
    <w:family w:val="swiss"/>
    <w:pitch w:val="variable"/>
    <w:sig w:usb0="E1002EFF" w:usb1="C000605B" w:usb2="00000029" w:usb3="00000000" w:csb0="000101FF" w:csb1="00000000"/>
  </w:font>
  <w:font w:name="ArialMT">
    <w:altName w:val="Times New Roman"/>
    <w:panose1 w:val="00000000000000000000"/>
    <w:charset w:val="00"/>
    <w:family w:val="swiss"/>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938437"/>
      <w:docPartObj>
        <w:docPartGallery w:val="Page Numbers (Bottom of Page)"/>
        <w:docPartUnique/>
      </w:docPartObj>
    </w:sdtPr>
    <w:sdtEndPr>
      <w:rPr>
        <w:noProof/>
      </w:rPr>
    </w:sdtEndPr>
    <w:sdtContent>
      <w:p w:rsidR="005E07B1" w:rsidRDefault="005E07B1">
        <w:pPr>
          <w:pStyle w:val="Footer"/>
          <w:jc w:val="center"/>
        </w:pPr>
        <w:r>
          <w:fldChar w:fldCharType="begin"/>
        </w:r>
        <w:r>
          <w:instrText xml:space="preserve"> PAGE   \* MERGEFORMAT </w:instrText>
        </w:r>
        <w:r>
          <w:fldChar w:fldCharType="separate"/>
        </w:r>
        <w:r>
          <w:rPr>
            <w:noProof/>
          </w:rPr>
          <w:t>11</w:t>
        </w:r>
        <w:r>
          <w:rPr>
            <w:noProof/>
          </w:rPr>
          <w:fldChar w:fldCharType="end"/>
        </w:r>
      </w:p>
    </w:sdtContent>
  </w:sdt>
  <w:p w:rsidR="005E07B1" w:rsidRDefault="005E07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84A" w:rsidRDefault="00CF784A">
      <w:r>
        <w:separator/>
      </w:r>
    </w:p>
  </w:footnote>
  <w:footnote w:type="continuationSeparator" w:id="0">
    <w:p w:rsidR="00CF784A" w:rsidRDefault="00CF784A">
      <w:r>
        <w:continuationSeparator/>
      </w:r>
    </w:p>
  </w:footnote>
  <w:footnote w:id="1">
    <w:p w:rsidR="00E57C66" w:rsidRPr="003D6F51" w:rsidRDefault="00E57C66" w:rsidP="00542808">
      <w:pPr>
        <w:pStyle w:val="FootnoteText"/>
        <w:jc w:val="both"/>
      </w:pPr>
      <w:r w:rsidRPr="003D6F51">
        <w:rPr>
          <w:rStyle w:val="FootnoteReference"/>
        </w:rPr>
        <w:footnoteRef/>
      </w:r>
      <w:r w:rsidRPr="003D6F51">
        <w:t xml:space="preserve"> В ИСУН 2020 са въведени 39 отделни процедури за предоставяне на БФП – по една за всеки отделен конкретен бенефициент. Съответният кандидат следва да избере процедурата, която съответства на неговата община. Номерът на процедурата за всяка община е описан в Насоките за кандидатстване.</w:t>
      </w:r>
    </w:p>
    <w:p w:rsidR="003D6F51" w:rsidRDefault="003D6F51" w:rsidP="00542808">
      <w:pPr>
        <w:pStyle w:val="FootnoteText"/>
        <w:jc w:val="both"/>
      </w:pPr>
      <w:r w:rsidRPr="0041716A">
        <w:t xml:space="preserve">След включването на възможността за подаване на голям проект по смисъла на чл. 100 от Регламент 1303/2013 в Насоките, за целите на електронното кандидатстване в ИСУН 2020 е въведена нова 41-ва процедура (BG16RFOP001-1.041), по която </w:t>
      </w:r>
      <w:r w:rsidR="009E4641">
        <w:t>е</w:t>
      </w:r>
      <w:r w:rsidRPr="0041716A">
        <w:t xml:space="preserve"> подадено проектно предложение за голям проект от страна на Столична община.</w:t>
      </w:r>
      <w:r w:rsidRPr="003D6F51">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71870"/>
    <w:multiLevelType w:val="hybridMultilevel"/>
    <w:tmpl w:val="CB5AC61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2">
    <w:nsid w:val="0B2B332B"/>
    <w:multiLevelType w:val="hybridMultilevel"/>
    <w:tmpl w:val="BBE23F2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0D2F64CB"/>
    <w:multiLevelType w:val="hybridMultilevel"/>
    <w:tmpl w:val="34B0D23C"/>
    <w:lvl w:ilvl="0" w:tplc="6994CAF2">
      <w:numFmt w:val="bullet"/>
      <w:lvlText w:val="-"/>
      <w:lvlJc w:val="left"/>
      <w:pPr>
        <w:ind w:left="1770" w:hanging="360"/>
      </w:pPr>
      <w:rPr>
        <w:rFonts w:ascii="Times New Roman" w:eastAsia="Times New Roman" w:hAnsi="Times New Roman" w:cs="Times New Roman" w:hint="default"/>
      </w:rPr>
    </w:lvl>
    <w:lvl w:ilvl="1" w:tplc="04020003" w:tentative="1">
      <w:start w:val="1"/>
      <w:numFmt w:val="bullet"/>
      <w:lvlText w:val="o"/>
      <w:lvlJc w:val="left"/>
      <w:pPr>
        <w:ind w:left="2490" w:hanging="360"/>
      </w:pPr>
      <w:rPr>
        <w:rFonts w:ascii="Courier New" w:hAnsi="Courier New" w:cs="Courier New" w:hint="default"/>
      </w:rPr>
    </w:lvl>
    <w:lvl w:ilvl="2" w:tplc="04020005" w:tentative="1">
      <w:start w:val="1"/>
      <w:numFmt w:val="bullet"/>
      <w:lvlText w:val=""/>
      <w:lvlJc w:val="left"/>
      <w:pPr>
        <w:ind w:left="3210" w:hanging="360"/>
      </w:pPr>
      <w:rPr>
        <w:rFonts w:ascii="Wingdings" w:hAnsi="Wingdings" w:hint="default"/>
      </w:rPr>
    </w:lvl>
    <w:lvl w:ilvl="3" w:tplc="04020001" w:tentative="1">
      <w:start w:val="1"/>
      <w:numFmt w:val="bullet"/>
      <w:lvlText w:val=""/>
      <w:lvlJc w:val="left"/>
      <w:pPr>
        <w:ind w:left="3930" w:hanging="360"/>
      </w:pPr>
      <w:rPr>
        <w:rFonts w:ascii="Symbol" w:hAnsi="Symbol" w:hint="default"/>
      </w:rPr>
    </w:lvl>
    <w:lvl w:ilvl="4" w:tplc="04020003" w:tentative="1">
      <w:start w:val="1"/>
      <w:numFmt w:val="bullet"/>
      <w:lvlText w:val="o"/>
      <w:lvlJc w:val="left"/>
      <w:pPr>
        <w:ind w:left="4650" w:hanging="360"/>
      </w:pPr>
      <w:rPr>
        <w:rFonts w:ascii="Courier New" w:hAnsi="Courier New" w:cs="Courier New" w:hint="default"/>
      </w:rPr>
    </w:lvl>
    <w:lvl w:ilvl="5" w:tplc="04020005" w:tentative="1">
      <w:start w:val="1"/>
      <w:numFmt w:val="bullet"/>
      <w:lvlText w:val=""/>
      <w:lvlJc w:val="left"/>
      <w:pPr>
        <w:ind w:left="5370" w:hanging="360"/>
      </w:pPr>
      <w:rPr>
        <w:rFonts w:ascii="Wingdings" w:hAnsi="Wingdings" w:hint="default"/>
      </w:rPr>
    </w:lvl>
    <w:lvl w:ilvl="6" w:tplc="04020001" w:tentative="1">
      <w:start w:val="1"/>
      <w:numFmt w:val="bullet"/>
      <w:lvlText w:val=""/>
      <w:lvlJc w:val="left"/>
      <w:pPr>
        <w:ind w:left="6090" w:hanging="360"/>
      </w:pPr>
      <w:rPr>
        <w:rFonts w:ascii="Symbol" w:hAnsi="Symbol" w:hint="default"/>
      </w:rPr>
    </w:lvl>
    <w:lvl w:ilvl="7" w:tplc="04020003" w:tentative="1">
      <w:start w:val="1"/>
      <w:numFmt w:val="bullet"/>
      <w:lvlText w:val="o"/>
      <w:lvlJc w:val="left"/>
      <w:pPr>
        <w:ind w:left="6810" w:hanging="360"/>
      </w:pPr>
      <w:rPr>
        <w:rFonts w:ascii="Courier New" w:hAnsi="Courier New" w:cs="Courier New" w:hint="default"/>
      </w:rPr>
    </w:lvl>
    <w:lvl w:ilvl="8" w:tplc="04020005" w:tentative="1">
      <w:start w:val="1"/>
      <w:numFmt w:val="bullet"/>
      <w:lvlText w:val=""/>
      <w:lvlJc w:val="left"/>
      <w:pPr>
        <w:ind w:left="7530" w:hanging="360"/>
      </w:pPr>
      <w:rPr>
        <w:rFonts w:ascii="Wingdings" w:hAnsi="Wingdings" w:hint="default"/>
      </w:rPr>
    </w:lvl>
  </w:abstractNum>
  <w:abstractNum w:abstractNumId="4">
    <w:nsid w:val="194810F0"/>
    <w:multiLevelType w:val="hybridMultilevel"/>
    <w:tmpl w:val="02362920"/>
    <w:lvl w:ilvl="0" w:tplc="1EA06A80">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1F2E6EC1"/>
    <w:multiLevelType w:val="multilevel"/>
    <w:tmpl w:val="56685726"/>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60414E4"/>
    <w:multiLevelType w:val="hybridMultilevel"/>
    <w:tmpl w:val="5EEE6948"/>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nsid w:val="271A4EDA"/>
    <w:multiLevelType w:val="hybridMultilevel"/>
    <w:tmpl w:val="B30E8F80"/>
    <w:lvl w:ilvl="0" w:tplc="D7B4A63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2B435C38"/>
    <w:multiLevelType w:val="hybridMultilevel"/>
    <w:tmpl w:val="7EE45D8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34F02B5E"/>
    <w:multiLevelType w:val="hybridMultilevel"/>
    <w:tmpl w:val="04A6C1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3A8D01F7"/>
    <w:multiLevelType w:val="multilevel"/>
    <w:tmpl w:val="8E14FFCC"/>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nsid w:val="419A73C3"/>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6573B4A"/>
    <w:multiLevelType w:val="hybridMultilevel"/>
    <w:tmpl w:val="97E005D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53AA713B"/>
    <w:multiLevelType w:val="hybridMultilevel"/>
    <w:tmpl w:val="9432E38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55B84BAD"/>
    <w:multiLevelType w:val="hybridMultilevel"/>
    <w:tmpl w:val="D59C620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572A1D18"/>
    <w:multiLevelType w:val="hybridMultilevel"/>
    <w:tmpl w:val="A5729B2C"/>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573C6D10"/>
    <w:multiLevelType w:val="hybridMultilevel"/>
    <w:tmpl w:val="4B1610E4"/>
    <w:lvl w:ilvl="0" w:tplc="FFFFFFFF">
      <w:start w:val="1"/>
      <w:numFmt w:val="lowerLetter"/>
      <w:lvlText w:val="%1."/>
      <w:lvlJc w:val="left"/>
      <w:pPr>
        <w:tabs>
          <w:tab w:val="num" w:pos="1440"/>
        </w:tabs>
        <w:ind w:left="1440" w:hanging="360"/>
      </w:pPr>
    </w:lvl>
    <w:lvl w:ilvl="1" w:tplc="FFFFFFFF">
      <w:numFmt w:val="bullet"/>
      <w:lvlText w:val="-"/>
      <w:lvlJc w:val="left"/>
      <w:pPr>
        <w:tabs>
          <w:tab w:val="num" w:pos="1440"/>
        </w:tabs>
        <w:ind w:left="1440" w:hanging="360"/>
      </w:pPr>
      <w:rPr>
        <w:rFonts w:ascii="Arial" w:eastAsia="Garamond" w:hAnsi="Arial" w:cs="Arial" w:hint="default"/>
        <w:sz w:val="22"/>
      </w:rPr>
    </w:lvl>
    <w:lvl w:ilvl="2" w:tplc="FFFFFFFF">
      <w:start w:val="1"/>
      <w:numFmt w:val="lowerRoman"/>
      <w:lvlText w:val="%3."/>
      <w:lvlJc w:val="right"/>
      <w:pPr>
        <w:tabs>
          <w:tab w:val="num" w:pos="2160"/>
        </w:tabs>
        <w:ind w:left="2160" w:hanging="180"/>
      </w:pPr>
    </w:lvl>
    <w:lvl w:ilvl="3" w:tplc="B4B89EE4">
      <w:start w:val="1"/>
      <w:numFmt w:val="decimal"/>
      <w:lvlText w:val="%4."/>
      <w:lvlJc w:val="left"/>
      <w:pPr>
        <w:ind w:left="2880" w:hanging="360"/>
      </w:pPr>
      <w:rPr>
        <w:rFonts w:hint="default"/>
        <w:i/>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5DE2006B"/>
    <w:multiLevelType w:val="multilevel"/>
    <w:tmpl w:val="3138A0D0"/>
    <w:lvl w:ilvl="0">
      <w:start w:val="1"/>
      <w:numFmt w:val="decimal"/>
      <w:pStyle w:val="Heading1"/>
      <w:lvlText w:val="%1."/>
      <w:lvlJc w:val="left"/>
      <w:pPr>
        <w:tabs>
          <w:tab w:val="num" w:pos="0"/>
        </w:tabs>
        <w:ind w:left="737" w:hanging="737"/>
      </w:pPr>
      <w:rPr>
        <w:rFonts w:hint="default"/>
        <w:b/>
      </w:rPr>
    </w:lvl>
    <w:lvl w:ilvl="1">
      <w:start w:val="1"/>
      <w:numFmt w:val="decimal"/>
      <w:pStyle w:val="Heading2"/>
      <w:lvlText w:val="%1.%2."/>
      <w:lvlJc w:val="left"/>
      <w:pPr>
        <w:tabs>
          <w:tab w:val="num" w:pos="284"/>
        </w:tabs>
        <w:ind w:left="1021" w:hanging="73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
      <w:lvlJc w:val="left"/>
      <w:pPr>
        <w:tabs>
          <w:tab w:val="num" w:pos="851"/>
        </w:tabs>
        <w:ind w:left="2835" w:hanging="2115"/>
      </w:pPr>
      <w:rPr>
        <w:rFont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60F42F70"/>
    <w:multiLevelType w:val="hybridMultilevel"/>
    <w:tmpl w:val="5002DACC"/>
    <w:lvl w:ilvl="0" w:tplc="04020005">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9">
    <w:nsid w:val="622F62F7"/>
    <w:multiLevelType w:val="hybridMultilevel"/>
    <w:tmpl w:val="5DDE6C58"/>
    <w:lvl w:ilvl="0" w:tplc="17EE4592">
      <w:numFmt w:val="bullet"/>
      <w:lvlText w:val="-"/>
      <w:lvlJc w:val="left"/>
      <w:pPr>
        <w:ind w:left="1770" w:hanging="360"/>
      </w:pPr>
      <w:rPr>
        <w:rFonts w:ascii="Times New Roman" w:eastAsia="Times New Roman" w:hAnsi="Times New Roman" w:cs="Times New Roman" w:hint="default"/>
      </w:rPr>
    </w:lvl>
    <w:lvl w:ilvl="1" w:tplc="04020003" w:tentative="1">
      <w:start w:val="1"/>
      <w:numFmt w:val="bullet"/>
      <w:lvlText w:val="o"/>
      <w:lvlJc w:val="left"/>
      <w:pPr>
        <w:ind w:left="2490" w:hanging="360"/>
      </w:pPr>
      <w:rPr>
        <w:rFonts w:ascii="Courier New" w:hAnsi="Courier New" w:cs="Courier New" w:hint="default"/>
      </w:rPr>
    </w:lvl>
    <w:lvl w:ilvl="2" w:tplc="04020005" w:tentative="1">
      <w:start w:val="1"/>
      <w:numFmt w:val="bullet"/>
      <w:lvlText w:val=""/>
      <w:lvlJc w:val="left"/>
      <w:pPr>
        <w:ind w:left="3210" w:hanging="360"/>
      </w:pPr>
      <w:rPr>
        <w:rFonts w:ascii="Wingdings" w:hAnsi="Wingdings" w:hint="default"/>
      </w:rPr>
    </w:lvl>
    <w:lvl w:ilvl="3" w:tplc="04020001" w:tentative="1">
      <w:start w:val="1"/>
      <w:numFmt w:val="bullet"/>
      <w:lvlText w:val=""/>
      <w:lvlJc w:val="left"/>
      <w:pPr>
        <w:ind w:left="3930" w:hanging="360"/>
      </w:pPr>
      <w:rPr>
        <w:rFonts w:ascii="Symbol" w:hAnsi="Symbol" w:hint="default"/>
      </w:rPr>
    </w:lvl>
    <w:lvl w:ilvl="4" w:tplc="04020003" w:tentative="1">
      <w:start w:val="1"/>
      <w:numFmt w:val="bullet"/>
      <w:lvlText w:val="o"/>
      <w:lvlJc w:val="left"/>
      <w:pPr>
        <w:ind w:left="4650" w:hanging="360"/>
      </w:pPr>
      <w:rPr>
        <w:rFonts w:ascii="Courier New" w:hAnsi="Courier New" w:cs="Courier New" w:hint="default"/>
      </w:rPr>
    </w:lvl>
    <w:lvl w:ilvl="5" w:tplc="04020005" w:tentative="1">
      <w:start w:val="1"/>
      <w:numFmt w:val="bullet"/>
      <w:lvlText w:val=""/>
      <w:lvlJc w:val="left"/>
      <w:pPr>
        <w:ind w:left="5370" w:hanging="360"/>
      </w:pPr>
      <w:rPr>
        <w:rFonts w:ascii="Wingdings" w:hAnsi="Wingdings" w:hint="default"/>
      </w:rPr>
    </w:lvl>
    <w:lvl w:ilvl="6" w:tplc="04020001" w:tentative="1">
      <w:start w:val="1"/>
      <w:numFmt w:val="bullet"/>
      <w:lvlText w:val=""/>
      <w:lvlJc w:val="left"/>
      <w:pPr>
        <w:ind w:left="6090" w:hanging="360"/>
      </w:pPr>
      <w:rPr>
        <w:rFonts w:ascii="Symbol" w:hAnsi="Symbol" w:hint="default"/>
      </w:rPr>
    </w:lvl>
    <w:lvl w:ilvl="7" w:tplc="04020003" w:tentative="1">
      <w:start w:val="1"/>
      <w:numFmt w:val="bullet"/>
      <w:lvlText w:val="o"/>
      <w:lvlJc w:val="left"/>
      <w:pPr>
        <w:ind w:left="6810" w:hanging="360"/>
      </w:pPr>
      <w:rPr>
        <w:rFonts w:ascii="Courier New" w:hAnsi="Courier New" w:cs="Courier New" w:hint="default"/>
      </w:rPr>
    </w:lvl>
    <w:lvl w:ilvl="8" w:tplc="04020005" w:tentative="1">
      <w:start w:val="1"/>
      <w:numFmt w:val="bullet"/>
      <w:lvlText w:val=""/>
      <w:lvlJc w:val="left"/>
      <w:pPr>
        <w:ind w:left="7530" w:hanging="360"/>
      </w:pPr>
      <w:rPr>
        <w:rFonts w:ascii="Wingdings" w:hAnsi="Wingdings" w:hint="default"/>
      </w:rPr>
    </w:lvl>
  </w:abstractNum>
  <w:abstractNum w:abstractNumId="20">
    <w:nsid w:val="69DC63B3"/>
    <w:multiLevelType w:val="hybridMultilevel"/>
    <w:tmpl w:val="3E1AF5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74C874AF"/>
    <w:multiLevelType w:val="hybridMultilevel"/>
    <w:tmpl w:val="549AF1CA"/>
    <w:lvl w:ilvl="0" w:tplc="04020003">
      <w:start w:val="1"/>
      <w:numFmt w:val="bullet"/>
      <w:lvlText w:val="o"/>
      <w:lvlJc w:val="left"/>
      <w:pPr>
        <w:tabs>
          <w:tab w:val="num" w:pos="1080"/>
        </w:tabs>
        <w:ind w:left="1080" w:hanging="360"/>
      </w:pPr>
      <w:rPr>
        <w:rFonts w:ascii="Courier New" w:hAnsi="Courier New" w:cs="Courier New"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2">
    <w:nsid w:val="79905AF1"/>
    <w:multiLevelType w:val="hybridMultilevel"/>
    <w:tmpl w:val="02362920"/>
    <w:lvl w:ilvl="0" w:tplc="1EA06A80">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7E9436B2"/>
    <w:multiLevelType w:val="hybridMultilevel"/>
    <w:tmpl w:val="2B0A904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num w:numId="1">
    <w:abstractNumId w:val="10"/>
  </w:num>
  <w:num w:numId="2">
    <w:abstractNumId w:val="13"/>
  </w:num>
  <w:num w:numId="3">
    <w:abstractNumId w:val="17"/>
  </w:num>
  <w:num w:numId="4">
    <w:abstractNumId w:val="16"/>
  </w:num>
  <w:num w:numId="5">
    <w:abstractNumId w:val="11"/>
  </w:num>
  <w:num w:numId="6">
    <w:abstractNumId w:val="23"/>
  </w:num>
  <w:num w:numId="7">
    <w:abstractNumId w:val="6"/>
  </w:num>
  <w:num w:numId="8">
    <w:abstractNumId w:val="20"/>
  </w:num>
  <w:num w:numId="9">
    <w:abstractNumId w:val="9"/>
  </w:num>
  <w:num w:numId="10">
    <w:abstractNumId w:val="2"/>
  </w:num>
  <w:num w:numId="11">
    <w:abstractNumId w:val="14"/>
  </w:num>
  <w:num w:numId="12">
    <w:abstractNumId w:val="0"/>
  </w:num>
  <w:num w:numId="13">
    <w:abstractNumId w:val="4"/>
  </w:num>
  <w:num w:numId="14">
    <w:abstractNumId w:val="7"/>
  </w:num>
  <w:num w:numId="15">
    <w:abstractNumId w:val="12"/>
  </w:num>
  <w:num w:numId="16">
    <w:abstractNumId w:val="5"/>
  </w:num>
  <w:num w:numId="17">
    <w:abstractNumId w:val="1"/>
  </w:num>
  <w:num w:numId="18">
    <w:abstractNumId w:val="22"/>
  </w:num>
  <w:num w:numId="19">
    <w:abstractNumId w:val="18"/>
  </w:num>
  <w:num w:numId="20">
    <w:abstractNumId w:val="21"/>
  </w:num>
  <w:num w:numId="21">
    <w:abstractNumId w:val="3"/>
  </w:num>
  <w:num w:numId="22">
    <w:abstractNumId w:val="19"/>
  </w:num>
  <w:num w:numId="23">
    <w:abstractNumId w:val="8"/>
  </w:num>
  <w:num w:numId="24">
    <w:abstractNumId w:val="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1B7"/>
    <w:rsid w:val="000013FA"/>
    <w:rsid w:val="00001840"/>
    <w:rsid w:val="0000400A"/>
    <w:rsid w:val="00011752"/>
    <w:rsid w:val="00017300"/>
    <w:rsid w:val="00020378"/>
    <w:rsid w:val="00022CEC"/>
    <w:rsid w:val="000272DA"/>
    <w:rsid w:val="000408F6"/>
    <w:rsid w:val="0004136C"/>
    <w:rsid w:val="000562CE"/>
    <w:rsid w:val="0007028E"/>
    <w:rsid w:val="000834E4"/>
    <w:rsid w:val="0009226C"/>
    <w:rsid w:val="000934D1"/>
    <w:rsid w:val="000A5D86"/>
    <w:rsid w:val="000B3C8E"/>
    <w:rsid w:val="000C0033"/>
    <w:rsid w:val="000C56B5"/>
    <w:rsid w:val="000C6D86"/>
    <w:rsid w:val="000D0E2B"/>
    <w:rsid w:val="000D27B6"/>
    <w:rsid w:val="000F0C80"/>
    <w:rsid w:val="000F39F0"/>
    <w:rsid w:val="0010113C"/>
    <w:rsid w:val="0010126A"/>
    <w:rsid w:val="00105286"/>
    <w:rsid w:val="001217B2"/>
    <w:rsid w:val="00124C14"/>
    <w:rsid w:val="00131403"/>
    <w:rsid w:val="00132D9E"/>
    <w:rsid w:val="0013527B"/>
    <w:rsid w:val="00152185"/>
    <w:rsid w:val="0015393B"/>
    <w:rsid w:val="0015550F"/>
    <w:rsid w:val="00161966"/>
    <w:rsid w:val="00163363"/>
    <w:rsid w:val="00171D56"/>
    <w:rsid w:val="0017594D"/>
    <w:rsid w:val="0018679B"/>
    <w:rsid w:val="001A43B0"/>
    <w:rsid w:val="001B0ADB"/>
    <w:rsid w:val="001C2F18"/>
    <w:rsid w:val="001C47A3"/>
    <w:rsid w:val="001D453B"/>
    <w:rsid w:val="001D4671"/>
    <w:rsid w:val="001E3A95"/>
    <w:rsid w:val="002010B1"/>
    <w:rsid w:val="0020130E"/>
    <w:rsid w:val="002014C4"/>
    <w:rsid w:val="002021FB"/>
    <w:rsid w:val="0020490F"/>
    <w:rsid w:val="00207773"/>
    <w:rsid w:val="00212330"/>
    <w:rsid w:val="002152DE"/>
    <w:rsid w:val="002251B1"/>
    <w:rsid w:val="00225BB8"/>
    <w:rsid w:val="0023090E"/>
    <w:rsid w:val="00235D1A"/>
    <w:rsid w:val="00236E06"/>
    <w:rsid w:val="0023748A"/>
    <w:rsid w:val="002721B5"/>
    <w:rsid w:val="002931F9"/>
    <w:rsid w:val="00294C71"/>
    <w:rsid w:val="0029727F"/>
    <w:rsid w:val="002A30F5"/>
    <w:rsid w:val="002B6EA0"/>
    <w:rsid w:val="002C3E3E"/>
    <w:rsid w:val="002C4173"/>
    <w:rsid w:val="002D232E"/>
    <w:rsid w:val="002E238A"/>
    <w:rsid w:val="002E4853"/>
    <w:rsid w:val="002E6BC3"/>
    <w:rsid w:val="002F7B04"/>
    <w:rsid w:val="00306A20"/>
    <w:rsid w:val="00310ABC"/>
    <w:rsid w:val="00317CE7"/>
    <w:rsid w:val="003206EB"/>
    <w:rsid w:val="003237AA"/>
    <w:rsid w:val="003468C3"/>
    <w:rsid w:val="003475AB"/>
    <w:rsid w:val="00350AA7"/>
    <w:rsid w:val="00350BE5"/>
    <w:rsid w:val="00355A67"/>
    <w:rsid w:val="00356B75"/>
    <w:rsid w:val="00357032"/>
    <w:rsid w:val="003628B3"/>
    <w:rsid w:val="0036763B"/>
    <w:rsid w:val="0037072B"/>
    <w:rsid w:val="00370F26"/>
    <w:rsid w:val="003812B9"/>
    <w:rsid w:val="003859D6"/>
    <w:rsid w:val="00393066"/>
    <w:rsid w:val="003A26CF"/>
    <w:rsid w:val="003A6D43"/>
    <w:rsid w:val="003B2572"/>
    <w:rsid w:val="003B4F8A"/>
    <w:rsid w:val="003B7CAE"/>
    <w:rsid w:val="003C4779"/>
    <w:rsid w:val="003D185B"/>
    <w:rsid w:val="003D2B29"/>
    <w:rsid w:val="003D6F51"/>
    <w:rsid w:val="003D7670"/>
    <w:rsid w:val="003E180F"/>
    <w:rsid w:val="003E47D4"/>
    <w:rsid w:val="003F09F2"/>
    <w:rsid w:val="0041716A"/>
    <w:rsid w:val="004209B5"/>
    <w:rsid w:val="004306CA"/>
    <w:rsid w:val="00432132"/>
    <w:rsid w:val="00437C31"/>
    <w:rsid w:val="004434D3"/>
    <w:rsid w:val="00445FEA"/>
    <w:rsid w:val="00447BEA"/>
    <w:rsid w:val="0045032A"/>
    <w:rsid w:val="00454953"/>
    <w:rsid w:val="00454DC6"/>
    <w:rsid w:val="0046130E"/>
    <w:rsid w:val="004632D2"/>
    <w:rsid w:val="004716AB"/>
    <w:rsid w:val="0047474E"/>
    <w:rsid w:val="0049208B"/>
    <w:rsid w:val="0049330A"/>
    <w:rsid w:val="004A5F8B"/>
    <w:rsid w:val="004B1300"/>
    <w:rsid w:val="004B7A53"/>
    <w:rsid w:val="004C2960"/>
    <w:rsid w:val="004C2A33"/>
    <w:rsid w:val="004D0F5D"/>
    <w:rsid w:val="004D5687"/>
    <w:rsid w:val="004D7D9C"/>
    <w:rsid w:val="004E56F3"/>
    <w:rsid w:val="004F4609"/>
    <w:rsid w:val="00503F52"/>
    <w:rsid w:val="00510C14"/>
    <w:rsid w:val="00510E3C"/>
    <w:rsid w:val="0051591B"/>
    <w:rsid w:val="005221DB"/>
    <w:rsid w:val="00535282"/>
    <w:rsid w:val="00535820"/>
    <w:rsid w:val="0054065E"/>
    <w:rsid w:val="00542808"/>
    <w:rsid w:val="0054532C"/>
    <w:rsid w:val="00547DFC"/>
    <w:rsid w:val="0056198F"/>
    <w:rsid w:val="00581487"/>
    <w:rsid w:val="00583C8A"/>
    <w:rsid w:val="00583CF3"/>
    <w:rsid w:val="00585B30"/>
    <w:rsid w:val="005B1A8B"/>
    <w:rsid w:val="005E07B1"/>
    <w:rsid w:val="005E0A59"/>
    <w:rsid w:val="006168AD"/>
    <w:rsid w:val="006325E6"/>
    <w:rsid w:val="00635BB0"/>
    <w:rsid w:val="00640BC0"/>
    <w:rsid w:val="006411F4"/>
    <w:rsid w:val="00647AD3"/>
    <w:rsid w:val="00652061"/>
    <w:rsid w:val="00655C05"/>
    <w:rsid w:val="006570D8"/>
    <w:rsid w:val="00664523"/>
    <w:rsid w:val="00667AAB"/>
    <w:rsid w:val="00670957"/>
    <w:rsid w:val="00686195"/>
    <w:rsid w:val="00686B14"/>
    <w:rsid w:val="006905B4"/>
    <w:rsid w:val="0069737A"/>
    <w:rsid w:val="00697EF4"/>
    <w:rsid w:val="006A5E0B"/>
    <w:rsid w:val="006A67F3"/>
    <w:rsid w:val="006B0CD4"/>
    <w:rsid w:val="006C26B9"/>
    <w:rsid w:val="006C28FD"/>
    <w:rsid w:val="006E0666"/>
    <w:rsid w:val="006E074D"/>
    <w:rsid w:val="006E168B"/>
    <w:rsid w:val="006E1C15"/>
    <w:rsid w:val="006F0373"/>
    <w:rsid w:val="006F25AE"/>
    <w:rsid w:val="006F4D08"/>
    <w:rsid w:val="00747B4D"/>
    <w:rsid w:val="00753618"/>
    <w:rsid w:val="00754DCB"/>
    <w:rsid w:val="00757150"/>
    <w:rsid w:val="00760218"/>
    <w:rsid w:val="007608DC"/>
    <w:rsid w:val="00760EC0"/>
    <w:rsid w:val="00764CFA"/>
    <w:rsid w:val="00771C26"/>
    <w:rsid w:val="00774FCE"/>
    <w:rsid w:val="00781017"/>
    <w:rsid w:val="00784A39"/>
    <w:rsid w:val="00786F11"/>
    <w:rsid w:val="00793FD1"/>
    <w:rsid w:val="007960FC"/>
    <w:rsid w:val="007A0EE3"/>
    <w:rsid w:val="007C7B0C"/>
    <w:rsid w:val="007F2D52"/>
    <w:rsid w:val="00806E2F"/>
    <w:rsid w:val="00811A3B"/>
    <w:rsid w:val="00821C5F"/>
    <w:rsid w:val="008346F5"/>
    <w:rsid w:val="00834B7E"/>
    <w:rsid w:val="008579E5"/>
    <w:rsid w:val="00862023"/>
    <w:rsid w:val="0086350A"/>
    <w:rsid w:val="00863FA9"/>
    <w:rsid w:val="008642BF"/>
    <w:rsid w:val="00864E3E"/>
    <w:rsid w:val="00864F53"/>
    <w:rsid w:val="00872A2A"/>
    <w:rsid w:val="0087493C"/>
    <w:rsid w:val="008770BE"/>
    <w:rsid w:val="00877616"/>
    <w:rsid w:val="00884B92"/>
    <w:rsid w:val="00892082"/>
    <w:rsid w:val="008978C6"/>
    <w:rsid w:val="008A3ABE"/>
    <w:rsid w:val="008A3BFD"/>
    <w:rsid w:val="008A4FAE"/>
    <w:rsid w:val="008A601C"/>
    <w:rsid w:val="008B7EE5"/>
    <w:rsid w:val="008C5B12"/>
    <w:rsid w:val="008D29B7"/>
    <w:rsid w:val="008F2BDA"/>
    <w:rsid w:val="00900F93"/>
    <w:rsid w:val="00901D1E"/>
    <w:rsid w:val="00902E25"/>
    <w:rsid w:val="00911FFF"/>
    <w:rsid w:val="00921D74"/>
    <w:rsid w:val="00923738"/>
    <w:rsid w:val="00923D7E"/>
    <w:rsid w:val="00931ABD"/>
    <w:rsid w:val="0093278C"/>
    <w:rsid w:val="009571B7"/>
    <w:rsid w:val="009641E9"/>
    <w:rsid w:val="00964551"/>
    <w:rsid w:val="00964F61"/>
    <w:rsid w:val="00965F5E"/>
    <w:rsid w:val="00971F49"/>
    <w:rsid w:val="00972C7F"/>
    <w:rsid w:val="00976F7C"/>
    <w:rsid w:val="009805CD"/>
    <w:rsid w:val="00992A1F"/>
    <w:rsid w:val="009A3C3C"/>
    <w:rsid w:val="009B2DB5"/>
    <w:rsid w:val="009D19EB"/>
    <w:rsid w:val="009D78EF"/>
    <w:rsid w:val="009E4641"/>
    <w:rsid w:val="009E5FE2"/>
    <w:rsid w:val="009F2098"/>
    <w:rsid w:val="009F6504"/>
    <w:rsid w:val="00A07D22"/>
    <w:rsid w:val="00A17C07"/>
    <w:rsid w:val="00A40543"/>
    <w:rsid w:val="00A562F5"/>
    <w:rsid w:val="00A67495"/>
    <w:rsid w:val="00A67D59"/>
    <w:rsid w:val="00A71E6A"/>
    <w:rsid w:val="00A75837"/>
    <w:rsid w:val="00A8185D"/>
    <w:rsid w:val="00A85433"/>
    <w:rsid w:val="00A9229E"/>
    <w:rsid w:val="00AA230D"/>
    <w:rsid w:val="00AC0587"/>
    <w:rsid w:val="00AC5E89"/>
    <w:rsid w:val="00AC709E"/>
    <w:rsid w:val="00AD213D"/>
    <w:rsid w:val="00AE729B"/>
    <w:rsid w:val="00B00516"/>
    <w:rsid w:val="00B17981"/>
    <w:rsid w:val="00B22677"/>
    <w:rsid w:val="00B32F7E"/>
    <w:rsid w:val="00B61FA3"/>
    <w:rsid w:val="00B72CD1"/>
    <w:rsid w:val="00B77C31"/>
    <w:rsid w:val="00B82405"/>
    <w:rsid w:val="00BB3961"/>
    <w:rsid w:val="00BB5E5F"/>
    <w:rsid w:val="00BC5D4D"/>
    <w:rsid w:val="00BD04C7"/>
    <w:rsid w:val="00BD079A"/>
    <w:rsid w:val="00BD4092"/>
    <w:rsid w:val="00BD59A1"/>
    <w:rsid w:val="00BE68BF"/>
    <w:rsid w:val="00BF00C0"/>
    <w:rsid w:val="00BF5077"/>
    <w:rsid w:val="00BF6F84"/>
    <w:rsid w:val="00C04D9E"/>
    <w:rsid w:val="00C07CC7"/>
    <w:rsid w:val="00C21AF1"/>
    <w:rsid w:val="00C32934"/>
    <w:rsid w:val="00C420F8"/>
    <w:rsid w:val="00C458C2"/>
    <w:rsid w:val="00C47979"/>
    <w:rsid w:val="00C47D41"/>
    <w:rsid w:val="00C539DC"/>
    <w:rsid w:val="00C54EDB"/>
    <w:rsid w:val="00C57A06"/>
    <w:rsid w:val="00C72FC4"/>
    <w:rsid w:val="00C74F9D"/>
    <w:rsid w:val="00C75458"/>
    <w:rsid w:val="00C7679C"/>
    <w:rsid w:val="00C8307A"/>
    <w:rsid w:val="00C839E0"/>
    <w:rsid w:val="00C83B3A"/>
    <w:rsid w:val="00C86DF7"/>
    <w:rsid w:val="00CA0079"/>
    <w:rsid w:val="00CA04AD"/>
    <w:rsid w:val="00CA05B7"/>
    <w:rsid w:val="00CA1F83"/>
    <w:rsid w:val="00CA5732"/>
    <w:rsid w:val="00CB1932"/>
    <w:rsid w:val="00CB2170"/>
    <w:rsid w:val="00CB5347"/>
    <w:rsid w:val="00CC5598"/>
    <w:rsid w:val="00CC6F42"/>
    <w:rsid w:val="00CE0417"/>
    <w:rsid w:val="00CE2A63"/>
    <w:rsid w:val="00CE4828"/>
    <w:rsid w:val="00CE641F"/>
    <w:rsid w:val="00CF784A"/>
    <w:rsid w:val="00D04730"/>
    <w:rsid w:val="00D07261"/>
    <w:rsid w:val="00D22C25"/>
    <w:rsid w:val="00D354E0"/>
    <w:rsid w:val="00D515A4"/>
    <w:rsid w:val="00D668C4"/>
    <w:rsid w:val="00D81A62"/>
    <w:rsid w:val="00D81E2B"/>
    <w:rsid w:val="00D86FCC"/>
    <w:rsid w:val="00D9333C"/>
    <w:rsid w:val="00D943ED"/>
    <w:rsid w:val="00D96A21"/>
    <w:rsid w:val="00DA01F8"/>
    <w:rsid w:val="00DA6A80"/>
    <w:rsid w:val="00DB27D5"/>
    <w:rsid w:val="00DB37E3"/>
    <w:rsid w:val="00DD01DE"/>
    <w:rsid w:val="00DD5DFF"/>
    <w:rsid w:val="00DE7F1D"/>
    <w:rsid w:val="00DF3570"/>
    <w:rsid w:val="00E07B50"/>
    <w:rsid w:val="00E168E9"/>
    <w:rsid w:val="00E21129"/>
    <w:rsid w:val="00E21DA9"/>
    <w:rsid w:val="00E57C66"/>
    <w:rsid w:val="00E62AEF"/>
    <w:rsid w:val="00E825A0"/>
    <w:rsid w:val="00E836ED"/>
    <w:rsid w:val="00E92CF4"/>
    <w:rsid w:val="00EA0F8A"/>
    <w:rsid w:val="00EA3919"/>
    <w:rsid w:val="00EC0D12"/>
    <w:rsid w:val="00EC1925"/>
    <w:rsid w:val="00ED04ED"/>
    <w:rsid w:val="00EF056B"/>
    <w:rsid w:val="00EF0C52"/>
    <w:rsid w:val="00EF44EB"/>
    <w:rsid w:val="00EF79F6"/>
    <w:rsid w:val="00F1205C"/>
    <w:rsid w:val="00F16ACD"/>
    <w:rsid w:val="00F21804"/>
    <w:rsid w:val="00F223C2"/>
    <w:rsid w:val="00F23D77"/>
    <w:rsid w:val="00F367A8"/>
    <w:rsid w:val="00F425F1"/>
    <w:rsid w:val="00F434A8"/>
    <w:rsid w:val="00F564B8"/>
    <w:rsid w:val="00F61976"/>
    <w:rsid w:val="00F73704"/>
    <w:rsid w:val="00F9081D"/>
    <w:rsid w:val="00F91AE2"/>
    <w:rsid w:val="00F924DE"/>
    <w:rsid w:val="00F94B46"/>
    <w:rsid w:val="00F95EC7"/>
    <w:rsid w:val="00FA0821"/>
    <w:rsid w:val="00FA295B"/>
    <w:rsid w:val="00FA70E1"/>
    <w:rsid w:val="00FB5A21"/>
    <w:rsid w:val="00FC2A7B"/>
    <w:rsid w:val="00FC517E"/>
    <w:rsid w:val="00FD070A"/>
    <w:rsid w:val="00FE042A"/>
    <w:rsid w:val="00FF0C79"/>
    <w:rsid w:val="00FF18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136C"/>
    <w:rPr>
      <w:sz w:val="24"/>
      <w:szCs w:val="24"/>
      <w:lang w:val="bg-BG" w:eastAsia="bg-BG"/>
    </w:rPr>
  </w:style>
  <w:style w:type="paragraph" w:styleId="Heading1">
    <w:name w:val="heading 1"/>
    <w:basedOn w:val="Normal"/>
    <w:next w:val="Normal"/>
    <w:link w:val="Heading1Char"/>
    <w:qFormat/>
    <w:rsid w:val="009F2098"/>
    <w:pPr>
      <w:keepNext/>
      <w:keepLines/>
      <w:numPr>
        <w:numId w:val="3"/>
      </w:numPr>
      <w:spacing w:before="240"/>
      <w:ind w:right="567"/>
      <w:outlineLvl w:val="0"/>
    </w:pPr>
    <w:rPr>
      <w:rFonts w:ascii="Arial" w:hAnsi="Arial"/>
      <w:b/>
      <w:bCs/>
      <w:caps/>
      <w:kern w:val="28"/>
      <w:lang w:val="en-GB" w:eastAsia="en-US"/>
    </w:rPr>
  </w:style>
  <w:style w:type="paragraph" w:styleId="Heading2">
    <w:name w:val="heading 2"/>
    <w:aliases w:val="Car"/>
    <w:basedOn w:val="Normal"/>
    <w:next w:val="Normal"/>
    <w:qFormat/>
    <w:rsid w:val="009F2098"/>
    <w:pPr>
      <w:keepNext/>
      <w:keepLines/>
      <w:numPr>
        <w:ilvl w:val="1"/>
        <w:numId w:val="3"/>
      </w:numPr>
      <w:tabs>
        <w:tab w:val="left" w:pos="567"/>
      </w:tabs>
      <w:spacing w:before="240"/>
      <w:outlineLvl w:val="1"/>
    </w:pPr>
    <w:rPr>
      <w:rFonts w:ascii="Arial Bold" w:hAnsi="Arial Bold"/>
      <w:b/>
      <w:bCs/>
      <w:caps/>
      <w:sz w:val="22"/>
      <w:szCs w:val="22"/>
      <w:lang w:val="en-GB" w:eastAsia="en-US"/>
    </w:rPr>
  </w:style>
  <w:style w:type="paragraph" w:styleId="Heading3">
    <w:name w:val="heading 3"/>
    <w:basedOn w:val="Normal"/>
    <w:next w:val="Normal"/>
    <w:qFormat/>
    <w:rsid w:val="009F2098"/>
    <w:pPr>
      <w:keepNext/>
      <w:keepLines/>
      <w:numPr>
        <w:ilvl w:val="2"/>
        <w:numId w:val="3"/>
      </w:numPr>
      <w:spacing w:before="120"/>
      <w:outlineLvl w:val="2"/>
    </w:pPr>
    <w:rPr>
      <w:rFonts w:ascii="Arial" w:hAnsi="Arial"/>
      <w:b/>
      <w:bCs/>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571B7"/>
    <w:rPr>
      <w:color w:val="0000FF"/>
      <w:sz w:val="16"/>
      <w:szCs w:val="16"/>
      <w:u w:val="single"/>
    </w:rPr>
  </w:style>
  <w:style w:type="character" w:styleId="CommentReference">
    <w:name w:val="annotation reference"/>
    <w:rsid w:val="009571B7"/>
    <w:rPr>
      <w:rFonts w:ascii="Arial" w:hAnsi="Arial"/>
      <w:sz w:val="16"/>
      <w:szCs w:val="16"/>
    </w:rPr>
  </w:style>
  <w:style w:type="paragraph" w:styleId="CommentText">
    <w:name w:val="annotation text"/>
    <w:basedOn w:val="Normal"/>
    <w:link w:val="CommentTextChar"/>
    <w:uiPriority w:val="99"/>
    <w:rsid w:val="009571B7"/>
    <w:rPr>
      <w:rFonts w:ascii="Arial" w:hAnsi="Arial"/>
      <w:sz w:val="20"/>
      <w:szCs w:val="20"/>
      <w:lang w:val="en-GB" w:eastAsia="en-US"/>
      <w14:shadow w14:blurRad="50800" w14:dist="38100" w14:dir="2700000" w14:sx="100000" w14:sy="100000" w14:kx="0" w14:ky="0" w14:algn="tl">
        <w14:srgbClr w14:val="000000">
          <w14:alpha w14:val="60000"/>
        </w14:srgbClr>
      </w14:shadow>
    </w:rPr>
  </w:style>
  <w:style w:type="character" w:customStyle="1" w:styleId="CommentTextChar">
    <w:name w:val="Comment Text Char"/>
    <w:link w:val="CommentText"/>
    <w:uiPriority w:val="99"/>
    <w:rsid w:val="009571B7"/>
    <w:rPr>
      <w:rFonts w:ascii="Arial" w:hAnsi="Arial"/>
      <w:lang w:val="en-GB" w:eastAsia="en-US" w:bidi="ar-SA"/>
      <w14:shadow w14:blurRad="50800" w14:dist="38100" w14:dir="2700000" w14:sx="100000" w14:sy="100000" w14:kx="0" w14:ky="0" w14:algn="tl">
        <w14:srgbClr w14:val="000000">
          <w14:alpha w14:val="60000"/>
        </w14:srgbClr>
      </w14:shadow>
    </w:rPr>
  </w:style>
  <w:style w:type="paragraph" w:styleId="BalloonText">
    <w:name w:val="Balloon Text"/>
    <w:basedOn w:val="Normal"/>
    <w:semiHidden/>
    <w:rsid w:val="009571B7"/>
    <w:rPr>
      <w:rFonts w:ascii="Tahoma" w:hAnsi="Tahoma" w:cs="Tahoma"/>
      <w:sz w:val="16"/>
      <w:szCs w:val="16"/>
    </w:rPr>
  </w:style>
  <w:style w:type="paragraph" w:styleId="FootnoteText">
    <w:name w:val="footnote text"/>
    <w:basedOn w:val="Normal"/>
    <w:semiHidden/>
    <w:rsid w:val="004306CA"/>
    <w:rPr>
      <w:sz w:val="20"/>
      <w:szCs w:val="20"/>
    </w:rPr>
  </w:style>
  <w:style w:type="character" w:styleId="FootnoteReference">
    <w:name w:val="footnote reference"/>
    <w:semiHidden/>
    <w:rsid w:val="004306CA"/>
    <w:rPr>
      <w:vertAlign w:val="superscript"/>
    </w:rPr>
  </w:style>
  <w:style w:type="character" w:customStyle="1" w:styleId="Heading1Char">
    <w:name w:val="Heading 1 Char"/>
    <w:link w:val="Heading1"/>
    <w:rsid w:val="009F2098"/>
    <w:rPr>
      <w:rFonts w:ascii="Arial" w:hAnsi="Arial"/>
      <w:b/>
      <w:bCs/>
      <w:caps/>
      <w:kern w:val="28"/>
      <w:sz w:val="24"/>
      <w:szCs w:val="24"/>
      <w:lang w:val="en-GB" w:eastAsia="en-US" w:bidi="ar-SA"/>
    </w:rPr>
  </w:style>
  <w:style w:type="paragraph" w:styleId="CommentSubject">
    <w:name w:val="annotation subject"/>
    <w:basedOn w:val="CommentText"/>
    <w:next w:val="CommentText"/>
    <w:semiHidden/>
    <w:rsid w:val="00A75837"/>
    <w:rPr>
      <w:rFonts w:ascii="Times New Roman" w:hAnsi="Times New Roman"/>
      <w:b/>
      <w:bCs/>
      <w:lang w:val="bg-BG" w:eastAsia="bg-BG"/>
      <w14:shadow w14:blurRad="0" w14:dist="0" w14:dir="0" w14:sx="0" w14:sy="0" w14:kx="0" w14:ky="0" w14:algn="none">
        <w14:srgbClr w14:val="000000"/>
      </w14:shadow>
    </w:rPr>
  </w:style>
  <w:style w:type="paragraph" w:customStyle="1" w:styleId="GfAheading1">
    <w:name w:val="GfA heading 1"/>
    <w:basedOn w:val="Normal"/>
    <w:rsid w:val="00901D1E"/>
    <w:pPr>
      <w:numPr>
        <w:numId w:val="17"/>
      </w:numPr>
    </w:pPr>
    <w:rPr>
      <w:b/>
      <w:snapToGrid w:val="0"/>
      <w:lang w:eastAsia="en-US"/>
    </w:rPr>
  </w:style>
  <w:style w:type="paragraph" w:customStyle="1" w:styleId="Style18">
    <w:name w:val="Style18"/>
    <w:basedOn w:val="Normal"/>
    <w:rsid w:val="00A71E6A"/>
    <w:pPr>
      <w:widowControl w:val="0"/>
      <w:autoSpaceDE w:val="0"/>
      <w:autoSpaceDN w:val="0"/>
      <w:adjustRightInd w:val="0"/>
      <w:jc w:val="both"/>
    </w:pPr>
    <w:rPr>
      <w:rFonts w:ascii="Arial" w:hAnsi="Arial"/>
    </w:rPr>
  </w:style>
  <w:style w:type="paragraph" w:styleId="Revision">
    <w:name w:val="Revision"/>
    <w:hidden/>
    <w:uiPriority w:val="99"/>
    <w:semiHidden/>
    <w:rsid w:val="004C2960"/>
    <w:rPr>
      <w:sz w:val="24"/>
      <w:szCs w:val="24"/>
      <w:lang w:val="bg-BG" w:eastAsia="bg-BG"/>
    </w:rPr>
  </w:style>
  <w:style w:type="paragraph" w:styleId="ListParagraph">
    <w:name w:val="List Paragraph"/>
    <w:basedOn w:val="Normal"/>
    <w:uiPriority w:val="34"/>
    <w:qFormat/>
    <w:rsid w:val="00393066"/>
    <w:pPr>
      <w:ind w:left="720"/>
      <w:contextualSpacing/>
    </w:pPr>
  </w:style>
  <w:style w:type="paragraph" w:styleId="Header">
    <w:name w:val="header"/>
    <w:basedOn w:val="Normal"/>
    <w:link w:val="HeaderChar"/>
    <w:rsid w:val="005E07B1"/>
    <w:pPr>
      <w:tabs>
        <w:tab w:val="center" w:pos="4536"/>
        <w:tab w:val="right" w:pos="9072"/>
      </w:tabs>
    </w:pPr>
  </w:style>
  <w:style w:type="character" w:customStyle="1" w:styleId="HeaderChar">
    <w:name w:val="Header Char"/>
    <w:basedOn w:val="DefaultParagraphFont"/>
    <w:link w:val="Header"/>
    <w:rsid w:val="005E07B1"/>
    <w:rPr>
      <w:sz w:val="24"/>
      <w:szCs w:val="24"/>
      <w:lang w:val="bg-BG" w:eastAsia="bg-BG"/>
    </w:rPr>
  </w:style>
  <w:style w:type="paragraph" w:styleId="Footer">
    <w:name w:val="footer"/>
    <w:basedOn w:val="Normal"/>
    <w:link w:val="FooterChar"/>
    <w:uiPriority w:val="99"/>
    <w:rsid w:val="005E07B1"/>
    <w:pPr>
      <w:tabs>
        <w:tab w:val="center" w:pos="4536"/>
        <w:tab w:val="right" w:pos="9072"/>
      </w:tabs>
    </w:pPr>
  </w:style>
  <w:style w:type="character" w:customStyle="1" w:styleId="FooterChar">
    <w:name w:val="Footer Char"/>
    <w:basedOn w:val="DefaultParagraphFont"/>
    <w:link w:val="Footer"/>
    <w:uiPriority w:val="99"/>
    <w:rsid w:val="005E07B1"/>
    <w:rPr>
      <w:sz w:val="24"/>
      <w:szCs w:val="24"/>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136C"/>
    <w:rPr>
      <w:sz w:val="24"/>
      <w:szCs w:val="24"/>
      <w:lang w:val="bg-BG" w:eastAsia="bg-BG"/>
    </w:rPr>
  </w:style>
  <w:style w:type="paragraph" w:styleId="Heading1">
    <w:name w:val="heading 1"/>
    <w:basedOn w:val="Normal"/>
    <w:next w:val="Normal"/>
    <w:link w:val="Heading1Char"/>
    <w:qFormat/>
    <w:rsid w:val="009F2098"/>
    <w:pPr>
      <w:keepNext/>
      <w:keepLines/>
      <w:numPr>
        <w:numId w:val="3"/>
      </w:numPr>
      <w:spacing w:before="240"/>
      <w:ind w:right="567"/>
      <w:outlineLvl w:val="0"/>
    </w:pPr>
    <w:rPr>
      <w:rFonts w:ascii="Arial" w:hAnsi="Arial"/>
      <w:b/>
      <w:bCs/>
      <w:caps/>
      <w:kern w:val="28"/>
      <w:lang w:val="en-GB" w:eastAsia="en-US"/>
    </w:rPr>
  </w:style>
  <w:style w:type="paragraph" w:styleId="Heading2">
    <w:name w:val="heading 2"/>
    <w:aliases w:val="Car"/>
    <w:basedOn w:val="Normal"/>
    <w:next w:val="Normal"/>
    <w:qFormat/>
    <w:rsid w:val="009F2098"/>
    <w:pPr>
      <w:keepNext/>
      <w:keepLines/>
      <w:numPr>
        <w:ilvl w:val="1"/>
        <w:numId w:val="3"/>
      </w:numPr>
      <w:tabs>
        <w:tab w:val="left" w:pos="567"/>
      </w:tabs>
      <w:spacing w:before="240"/>
      <w:outlineLvl w:val="1"/>
    </w:pPr>
    <w:rPr>
      <w:rFonts w:ascii="Arial Bold" w:hAnsi="Arial Bold"/>
      <w:b/>
      <w:bCs/>
      <w:caps/>
      <w:sz w:val="22"/>
      <w:szCs w:val="22"/>
      <w:lang w:val="en-GB" w:eastAsia="en-US"/>
    </w:rPr>
  </w:style>
  <w:style w:type="paragraph" w:styleId="Heading3">
    <w:name w:val="heading 3"/>
    <w:basedOn w:val="Normal"/>
    <w:next w:val="Normal"/>
    <w:qFormat/>
    <w:rsid w:val="009F2098"/>
    <w:pPr>
      <w:keepNext/>
      <w:keepLines/>
      <w:numPr>
        <w:ilvl w:val="2"/>
        <w:numId w:val="3"/>
      </w:numPr>
      <w:spacing w:before="120"/>
      <w:outlineLvl w:val="2"/>
    </w:pPr>
    <w:rPr>
      <w:rFonts w:ascii="Arial" w:hAnsi="Arial"/>
      <w:b/>
      <w:bCs/>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571B7"/>
    <w:rPr>
      <w:color w:val="0000FF"/>
      <w:sz w:val="16"/>
      <w:szCs w:val="16"/>
      <w:u w:val="single"/>
    </w:rPr>
  </w:style>
  <w:style w:type="character" w:styleId="CommentReference">
    <w:name w:val="annotation reference"/>
    <w:rsid w:val="009571B7"/>
    <w:rPr>
      <w:rFonts w:ascii="Arial" w:hAnsi="Arial"/>
      <w:sz w:val="16"/>
      <w:szCs w:val="16"/>
    </w:rPr>
  </w:style>
  <w:style w:type="paragraph" w:styleId="CommentText">
    <w:name w:val="annotation text"/>
    <w:basedOn w:val="Normal"/>
    <w:link w:val="CommentTextChar"/>
    <w:uiPriority w:val="99"/>
    <w:rsid w:val="009571B7"/>
    <w:rPr>
      <w:rFonts w:ascii="Arial" w:hAnsi="Arial"/>
      <w:sz w:val="20"/>
      <w:szCs w:val="20"/>
      <w:lang w:val="en-GB" w:eastAsia="en-US"/>
      <w14:shadow w14:blurRad="50800" w14:dist="38100" w14:dir="2700000" w14:sx="100000" w14:sy="100000" w14:kx="0" w14:ky="0" w14:algn="tl">
        <w14:srgbClr w14:val="000000">
          <w14:alpha w14:val="60000"/>
        </w14:srgbClr>
      </w14:shadow>
    </w:rPr>
  </w:style>
  <w:style w:type="character" w:customStyle="1" w:styleId="CommentTextChar">
    <w:name w:val="Comment Text Char"/>
    <w:link w:val="CommentText"/>
    <w:uiPriority w:val="99"/>
    <w:rsid w:val="009571B7"/>
    <w:rPr>
      <w:rFonts w:ascii="Arial" w:hAnsi="Arial"/>
      <w:lang w:val="en-GB" w:eastAsia="en-US" w:bidi="ar-SA"/>
      <w14:shadow w14:blurRad="50800" w14:dist="38100" w14:dir="2700000" w14:sx="100000" w14:sy="100000" w14:kx="0" w14:ky="0" w14:algn="tl">
        <w14:srgbClr w14:val="000000">
          <w14:alpha w14:val="60000"/>
        </w14:srgbClr>
      </w14:shadow>
    </w:rPr>
  </w:style>
  <w:style w:type="paragraph" w:styleId="BalloonText">
    <w:name w:val="Balloon Text"/>
    <w:basedOn w:val="Normal"/>
    <w:semiHidden/>
    <w:rsid w:val="009571B7"/>
    <w:rPr>
      <w:rFonts w:ascii="Tahoma" w:hAnsi="Tahoma" w:cs="Tahoma"/>
      <w:sz w:val="16"/>
      <w:szCs w:val="16"/>
    </w:rPr>
  </w:style>
  <w:style w:type="paragraph" w:styleId="FootnoteText">
    <w:name w:val="footnote text"/>
    <w:basedOn w:val="Normal"/>
    <w:semiHidden/>
    <w:rsid w:val="004306CA"/>
    <w:rPr>
      <w:sz w:val="20"/>
      <w:szCs w:val="20"/>
    </w:rPr>
  </w:style>
  <w:style w:type="character" w:styleId="FootnoteReference">
    <w:name w:val="footnote reference"/>
    <w:semiHidden/>
    <w:rsid w:val="004306CA"/>
    <w:rPr>
      <w:vertAlign w:val="superscript"/>
    </w:rPr>
  </w:style>
  <w:style w:type="character" w:customStyle="1" w:styleId="Heading1Char">
    <w:name w:val="Heading 1 Char"/>
    <w:link w:val="Heading1"/>
    <w:rsid w:val="009F2098"/>
    <w:rPr>
      <w:rFonts w:ascii="Arial" w:hAnsi="Arial"/>
      <w:b/>
      <w:bCs/>
      <w:caps/>
      <w:kern w:val="28"/>
      <w:sz w:val="24"/>
      <w:szCs w:val="24"/>
      <w:lang w:val="en-GB" w:eastAsia="en-US" w:bidi="ar-SA"/>
    </w:rPr>
  </w:style>
  <w:style w:type="paragraph" w:styleId="CommentSubject">
    <w:name w:val="annotation subject"/>
    <w:basedOn w:val="CommentText"/>
    <w:next w:val="CommentText"/>
    <w:semiHidden/>
    <w:rsid w:val="00A75837"/>
    <w:rPr>
      <w:rFonts w:ascii="Times New Roman" w:hAnsi="Times New Roman"/>
      <w:b/>
      <w:bCs/>
      <w:lang w:val="bg-BG" w:eastAsia="bg-BG"/>
      <w14:shadow w14:blurRad="0" w14:dist="0" w14:dir="0" w14:sx="0" w14:sy="0" w14:kx="0" w14:ky="0" w14:algn="none">
        <w14:srgbClr w14:val="000000"/>
      </w14:shadow>
    </w:rPr>
  </w:style>
  <w:style w:type="paragraph" w:customStyle="1" w:styleId="GfAheading1">
    <w:name w:val="GfA heading 1"/>
    <w:basedOn w:val="Normal"/>
    <w:rsid w:val="00901D1E"/>
    <w:pPr>
      <w:numPr>
        <w:numId w:val="17"/>
      </w:numPr>
    </w:pPr>
    <w:rPr>
      <w:b/>
      <w:snapToGrid w:val="0"/>
      <w:lang w:eastAsia="en-US"/>
    </w:rPr>
  </w:style>
  <w:style w:type="paragraph" w:customStyle="1" w:styleId="Style18">
    <w:name w:val="Style18"/>
    <w:basedOn w:val="Normal"/>
    <w:rsid w:val="00A71E6A"/>
    <w:pPr>
      <w:widowControl w:val="0"/>
      <w:autoSpaceDE w:val="0"/>
      <w:autoSpaceDN w:val="0"/>
      <w:adjustRightInd w:val="0"/>
      <w:jc w:val="both"/>
    </w:pPr>
    <w:rPr>
      <w:rFonts w:ascii="Arial" w:hAnsi="Arial"/>
    </w:rPr>
  </w:style>
  <w:style w:type="paragraph" w:styleId="Revision">
    <w:name w:val="Revision"/>
    <w:hidden/>
    <w:uiPriority w:val="99"/>
    <w:semiHidden/>
    <w:rsid w:val="004C2960"/>
    <w:rPr>
      <w:sz w:val="24"/>
      <w:szCs w:val="24"/>
      <w:lang w:val="bg-BG" w:eastAsia="bg-BG"/>
    </w:rPr>
  </w:style>
  <w:style w:type="paragraph" w:styleId="ListParagraph">
    <w:name w:val="List Paragraph"/>
    <w:basedOn w:val="Normal"/>
    <w:uiPriority w:val="34"/>
    <w:qFormat/>
    <w:rsid w:val="00393066"/>
    <w:pPr>
      <w:ind w:left="720"/>
      <w:contextualSpacing/>
    </w:pPr>
  </w:style>
  <w:style w:type="paragraph" w:styleId="Header">
    <w:name w:val="header"/>
    <w:basedOn w:val="Normal"/>
    <w:link w:val="HeaderChar"/>
    <w:rsid w:val="005E07B1"/>
    <w:pPr>
      <w:tabs>
        <w:tab w:val="center" w:pos="4536"/>
        <w:tab w:val="right" w:pos="9072"/>
      </w:tabs>
    </w:pPr>
  </w:style>
  <w:style w:type="character" w:customStyle="1" w:styleId="HeaderChar">
    <w:name w:val="Header Char"/>
    <w:basedOn w:val="DefaultParagraphFont"/>
    <w:link w:val="Header"/>
    <w:rsid w:val="005E07B1"/>
    <w:rPr>
      <w:sz w:val="24"/>
      <w:szCs w:val="24"/>
      <w:lang w:val="bg-BG" w:eastAsia="bg-BG"/>
    </w:rPr>
  </w:style>
  <w:style w:type="paragraph" w:styleId="Footer">
    <w:name w:val="footer"/>
    <w:basedOn w:val="Normal"/>
    <w:link w:val="FooterChar"/>
    <w:uiPriority w:val="99"/>
    <w:rsid w:val="005E07B1"/>
    <w:pPr>
      <w:tabs>
        <w:tab w:val="center" w:pos="4536"/>
        <w:tab w:val="right" w:pos="9072"/>
      </w:tabs>
    </w:pPr>
  </w:style>
  <w:style w:type="character" w:customStyle="1" w:styleId="FooterChar">
    <w:name w:val="Footer Char"/>
    <w:basedOn w:val="DefaultParagraphFont"/>
    <w:link w:val="Footer"/>
    <w:uiPriority w:val="99"/>
    <w:rsid w:val="005E07B1"/>
    <w:rPr>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865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rc.bg/v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umis2020.government.b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H:\1.001-0.39-Nasoki%20za%20kandidatstvane%20os%201\180108%20Nasoki%20os%201%20rev%204%20za%20publikuvane\AppData\Local\Microsoft\Windows\Temporary%20Internet%20Files\Content.Outlook\AppData\Local\Microsoft\Windows\Temporary%20Internet%20Files\Content.Outlook\AppData\Roaming\Microsoft\AppData\Local\Microsoft\Windows\Temporary%20Internet%20Files\AppData\Users\StanevskaM\AppData\Local\Microsoft\Users\StanevskaM\AppData\Local\Microsoft\Users\StanevskaM\AppData\Local\Microsoft\Windows\Temporary%20Internet%20Files\Content.Outlook\AppData\Local%20Settings\Temporary%20Internet%20Files\Content.IE5\Pril%20A.doc" TargetMode="External"/><Relationship Id="rId4" Type="http://schemas.microsoft.com/office/2007/relationships/stylesWithEffects" Target="stylesWithEffects.xml"/><Relationship Id="rId9" Type="http://schemas.openxmlformats.org/officeDocument/2006/relationships/hyperlink" Target="https://eumis2020.government.b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8A279-D73A-490A-8101-DCEAE6D7B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4479</Words>
  <Characters>25531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&lt;arabianhorse&gt;</Company>
  <LinksUpToDate>false</LinksUpToDate>
  <CharactersWithSpaces>29951</CharactersWithSpaces>
  <SharedDoc>false</SharedDoc>
  <HLinks>
    <vt:vector size="24" baseType="variant">
      <vt:variant>
        <vt:i4>5505053</vt:i4>
      </vt:variant>
      <vt:variant>
        <vt:i4>9</vt:i4>
      </vt:variant>
      <vt:variant>
        <vt:i4>0</vt:i4>
      </vt:variant>
      <vt:variant>
        <vt:i4>5</vt:i4>
      </vt:variant>
      <vt:variant>
        <vt:lpwstr>http://www.crc.bg/v2/</vt:lpwstr>
      </vt:variant>
      <vt:variant>
        <vt:lpwstr/>
      </vt:variant>
      <vt:variant>
        <vt:i4>1769490</vt:i4>
      </vt:variant>
      <vt:variant>
        <vt:i4>6</vt:i4>
      </vt:variant>
      <vt:variant>
        <vt:i4>0</vt:i4>
      </vt:variant>
      <vt:variant>
        <vt:i4>5</vt:i4>
      </vt:variant>
      <vt:variant>
        <vt:lpwstr>https://eumis2020.government.bg/</vt:lpwstr>
      </vt:variant>
      <vt:variant>
        <vt:lpwstr/>
      </vt:variant>
      <vt:variant>
        <vt:i4>7864369</vt:i4>
      </vt:variant>
      <vt:variant>
        <vt:i4>3</vt:i4>
      </vt:variant>
      <vt:variant>
        <vt:i4>0</vt:i4>
      </vt:variant>
      <vt:variant>
        <vt:i4>5</vt:i4>
      </vt:variant>
      <vt:variant>
        <vt:lpwstr>../AppData/Local/Microsoft/Windows/Temporary Internet Files/Content.Outlook/AppData/Local/Microsoft/Windows/Temporary Internet Files/Content.Outlook/AppData/Roaming/Microsoft/AppData/Local/Microsoft/Windows/Temporary Internet Files/AppData/Users/StanevskaM/AppData/Local/Microsoft/Users/StanevskaM/AppData/Local/Microsoft/Users/StanevskaM/AppData/Local/Microsoft/Windows/Temporary Internet Files/Content.Outlook/AppData/Local Settings/Temporary Internet Files/Content.IE5/Pril A.doc</vt:lpwstr>
      </vt:variant>
      <vt:variant>
        <vt:lpwstr/>
      </vt:variant>
      <vt:variant>
        <vt:i4>1769490</vt:i4>
      </vt:variant>
      <vt:variant>
        <vt:i4>0</vt:i4>
      </vt:variant>
      <vt:variant>
        <vt:i4>0</vt:i4>
      </vt:variant>
      <vt:variant>
        <vt:i4>5</vt:i4>
      </vt:variant>
      <vt:variant>
        <vt:lpwstr>https://eumis2020.government.bg/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CHANGE_ME1</dc:creator>
  <cp:lastModifiedBy>AngelchevaT</cp:lastModifiedBy>
  <cp:revision>3</cp:revision>
  <cp:lastPrinted>2018-10-30T12:17:00Z</cp:lastPrinted>
  <dcterms:created xsi:type="dcterms:W3CDTF">2018-12-05T12:05:00Z</dcterms:created>
  <dcterms:modified xsi:type="dcterms:W3CDTF">2018-12-19T12:59:00Z</dcterms:modified>
</cp:coreProperties>
</file>